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1040" w14:textId="77777777" w:rsidR="0020466E" w:rsidRDefault="0020466E" w:rsidP="00A70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2143C9" w14:textId="5C9410DA" w:rsidR="0020466E" w:rsidRPr="00046DA3" w:rsidRDefault="0020466E" w:rsidP="002D5E3F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="002D5E3F" w:rsidRPr="002D5E3F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Zakona o javnim nabavkama </w:t>
      </w:r>
      <w:r w:rsidR="00046DA3" w:rsidRPr="00046DA3">
        <w:rPr>
          <w:rFonts w:ascii="Times New Roman" w:hAnsi="Times New Roman" w:cs="Times New Roman"/>
          <w:lang w:val="sr-Cyrl-RS"/>
        </w:rPr>
        <w:t>(„Službeni glasnik Republike Srbije“ br.</w:t>
      </w:r>
      <w:r w:rsidR="00046DA3" w:rsidRPr="00046DA3">
        <w:rPr>
          <w:rFonts w:ascii="Times New Roman" w:hAnsi="Times New Roman" w:cs="Times New Roman"/>
        </w:rPr>
        <w:t xml:space="preserve"> </w:t>
      </w:r>
      <w:r w:rsidR="00D458C2" w:rsidRPr="00D458C2">
        <w:rPr>
          <w:rFonts w:ascii="Times New Roman" w:hAnsi="Times New Roman" w:cs="Times New Roman"/>
        </w:rPr>
        <w:t>91/2019 i 92/2023</w:t>
      </w:r>
      <w:r w:rsidR="002D5E3F">
        <w:rPr>
          <w:rFonts w:ascii="Times New Roman" w:hAnsi="Times New Roman" w:cs="Times New Roman"/>
          <w:lang w:val="sr-Cyrl-RS"/>
        </w:rPr>
        <w:t>)</w:t>
      </w:r>
      <w:r w:rsidR="002D5E3F">
        <w:rPr>
          <w:rFonts w:ascii="Times New Roman" w:hAnsi="Times New Roman" w:cs="Times New Roman"/>
          <w:lang w:val="sr-Latn-RS"/>
        </w:rPr>
        <w:t xml:space="preserve">, </w:t>
      </w:r>
      <w:r w:rsidR="002D5E3F" w:rsidRPr="002D5E3F">
        <w:rPr>
          <w:rFonts w:ascii="Times New Roman" w:hAnsi="Times New Roman" w:cs="Times New Roman"/>
          <w:lang w:val="sr-Latn-RS"/>
        </w:rPr>
        <w:t>člana 8</w:t>
      </w:r>
      <w:r w:rsidR="002D5E3F">
        <w:rPr>
          <w:rFonts w:ascii="Times New Roman" w:hAnsi="Times New Roman" w:cs="Times New Roman"/>
          <w:lang w:val="sr-Latn-RS"/>
        </w:rPr>
        <w:t>4</w:t>
      </w:r>
      <w:r w:rsidR="002D5E3F" w:rsidRPr="002D5E3F">
        <w:rPr>
          <w:rFonts w:ascii="Times New Roman" w:hAnsi="Times New Roman" w:cs="Times New Roman"/>
          <w:lang w:val="sr-Latn-RS"/>
        </w:rPr>
        <w:t xml:space="preserve">. Pravilnika o bližem uređenju planiranja javnih nabavki, sprovođenja postupaka javnih nabavki i praćenja izvršenja ugovora o nabavkama </w:t>
      </w:r>
      <w:r w:rsidR="008542E8" w:rsidRPr="008542E8">
        <w:rPr>
          <w:rFonts w:ascii="Times New Roman" w:hAnsi="Times New Roman" w:cs="Times New Roman"/>
          <w:lang w:val="sr-Latn-RS"/>
        </w:rPr>
        <w:t>br: 246/2021 od 10.11.2021.g</w:t>
      </w:r>
      <w:r w:rsidR="002D5E3F" w:rsidRPr="002D5E3F">
        <w:rPr>
          <w:rFonts w:ascii="Times New Roman" w:hAnsi="Times New Roman" w:cs="Times New Roman"/>
          <w:lang w:val="sr-Latn-RS"/>
        </w:rPr>
        <w:t>.</w:t>
      </w:r>
      <w:r w:rsidR="002D5E3F">
        <w:rPr>
          <w:rFonts w:ascii="Times New Roman" w:eastAsia="Times New Roman" w:hAnsi="Times New Roman" w:cs="Times New Roman"/>
          <w:bCs/>
          <w:color w:val="2D2D2D"/>
          <w:lang w:val="sr-Latn-RS"/>
        </w:rPr>
        <w:t>,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Odluke o </w:t>
      </w:r>
      <w:r w:rsidR="00110A34"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na</w:t>
      </w:r>
      <w:r w:rsidR="002D5E3F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="002D5E3F" w:rsidRPr="002D5E3F">
        <w:t xml:space="preserve"> </w:t>
      </w:r>
      <w:r w:rsidR="002D5E3F" w:rsidRPr="002D5E3F">
        <w:rPr>
          <w:rFonts w:ascii="Times New Roman" w:eastAsia="Times New Roman" w:hAnsi="Times New Roman" w:cs="Times New Roman"/>
          <w:noProof/>
          <w:lang w:val="sr-Latn-RS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br.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404-</w:t>
      </w:r>
      <w:r w:rsidR="00E41DF2">
        <w:rPr>
          <w:rFonts w:ascii="Times New Roman" w:eastAsia="Times New Roman" w:hAnsi="Times New Roman" w:cs="Times New Roman"/>
          <w:noProof/>
          <w:lang w:val="sr-Latn-RS"/>
        </w:rPr>
        <w:t>18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/20</w:t>
      </w:r>
      <w:r w:rsidR="00345AB5" w:rsidRP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E41DF2">
        <w:rPr>
          <w:rFonts w:ascii="Times New Roman" w:eastAsia="Times New Roman" w:hAnsi="Times New Roman" w:cs="Times New Roman"/>
          <w:noProof/>
          <w:lang w:val="sr-Latn-RS"/>
        </w:rPr>
        <w:t>5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8C3DEB">
        <w:rPr>
          <w:rFonts w:ascii="Times New Roman" w:eastAsia="Times New Roman" w:hAnsi="Times New Roman" w:cs="Times New Roman"/>
          <w:noProof/>
          <w:lang w:val="sr-Latn-RS"/>
        </w:rPr>
        <w:t>0</w:t>
      </w:r>
      <w:r w:rsidR="00E41DF2">
        <w:rPr>
          <w:rFonts w:ascii="Times New Roman" w:eastAsia="Times New Roman" w:hAnsi="Times New Roman" w:cs="Times New Roman"/>
          <w:noProof/>
          <w:lang w:val="sr-Latn-RS"/>
        </w:rPr>
        <w:t>3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.</w:t>
      </w:r>
      <w:r w:rsidR="00E41DF2">
        <w:rPr>
          <w:rFonts w:ascii="Times New Roman" w:eastAsia="Times New Roman" w:hAnsi="Times New Roman" w:cs="Times New Roman"/>
          <w:noProof/>
          <w:lang w:val="sr-Latn-RS"/>
        </w:rPr>
        <w:t>06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. 20</w:t>
      </w:r>
      <w:r w:rsid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E41DF2">
        <w:rPr>
          <w:rFonts w:ascii="Times New Roman" w:eastAsia="Times New Roman" w:hAnsi="Times New Roman" w:cs="Times New Roman"/>
          <w:noProof/>
          <w:lang w:val="sr-Latn-RS"/>
        </w:rPr>
        <w:t>5</w:t>
      </w:r>
      <w:r w:rsidR="00CA0C67"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073AB6" w:rsidRPr="00073AB6">
        <w:rPr>
          <w:rFonts w:ascii="Times New Roman" w:eastAsia="Times New Roman" w:hAnsi="Times New Roman" w:cs="Times New Roman"/>
          <w:noProof/>
          <w:lang w:val="sr-Latn-RS"/>
        </w:rPr>
        <w:t>03</w:t>
      </w:r>
      <w:r w:rsidR="005964B5" w:rsidRPr="00073AB6">
        <w:rPr>
          <w:rFonts w:ascii="Times New Roman" w:eastAsia="Times New Roman" w:hAnsi="Times New Roman" w:cs="Times New Roman"/>
          <w:noProof/>
          <w:lang w:val="sr-Latn-RS"/>
        </w:rPr>
        <w:t>.</w:t>
      </w:r>
      <w:r w:rsidR="00073AB6" w:rsidRPr="00073AB6">
        <w:rPr>
          <w:rFonts w:ascii="Times New Roman" w:eastAsia="Times New Roman" w:hAnsi="Times New Roman" w:cs="Times New Roman"/>
          <w:noProof/>
          <w:lang w:val="sr-Latn-RS"/>
        </w:rPr>
        <w:t>06</w:t>
      </w:r>
      <w:r w:rsidR="00345AB5" w:rsidRPr="00073AB6">
        <w:rPr>
          <w:rFonts w:ascii="Times New Roman" w:eastAsia="Times New Roman" w:hAnsi="Times New Roman" w:cs="Times New Roman"/>
          <w:noProof/>
          <w:lang w:val="sr-Latn-RS"/>
        </w:rPr>
        <w:t>.202</w:t>
      </w:r>
      <w:r w:rsidR="00073AB6" w:rsidRPr="00073AB6">
        <w:rPr>
          <w:rFonts w:ascii="Times New Roman" w:eastAsia="Times New Roman" w:hAnsi="Times New Roman" w:cs="Times New Roman"/>
          <w:noProof/>
          <w:lang w:val="sr-Latn-RS"/>
        </w:rPr>
        <w:t>5</w:t>
      </w:r>
      <w:r w:rsidR="005F1EC7" w:rsidRPr="00073AB6">
        <w:rPr>
          <w:rFonts w:ascii="Times New Roman" w:eastAsia="Times New Roman" w:hAnsi="Times New Roman" w:cs="Times New Roman"/>
          <w:noProof/>
          <w:lang w:val="sr-Latn-RS"/>
        </w:rPr>
        <w:t>.</w:t>
      </w:r>
      <w:r w:rsidRPr="00073AB6">
        <w:rPr>
          <w:rFonts w:ascii="Times New Roman" w:eastAsia="Times New Roman" w:hAnsi="Times New Roman" w:cs="Times New Roman"/>
          <w:noProof/>
          <w:lang w:val="sr-Latn-RS"/>
        </w:rPr>
        <w:t xml:space="preserve"> g. objavlјuje:</w:t>
      </w:r>
    </w:p>
    <w:p w14:paraId="61325C5F" w14:textId="77777777" w:rsidR="0020466E" w:rsidRDefault="0020466E" w:rsidP="0020466E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14:paraId="640E86FF" w14:textId="77777777" w:rsidR="0020466E" w:rsidRPr="0020466E" w:rsidRDefault="0020466E" w:rsidP="0020466E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>27. stav 1</w:t>
      </w:r>
      <w:r w:rsidR="002D5E3F">
        <w:rPr>
          <w:rFonts w:ascii="Times New Roman" w:hAnsi="Times New Roman"/>
          <w:b/>
          <w:bCs/>
          <w:noProof/>
          <w:sz w:val="24"/>
          <w:lang w:val="sr-Latn-ME"/>
        </w:rPr>
        <w:t>.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 xml:space="preserve">, tačka 1. </w:t>
      </w:r>
      <w:r w:rsidR="0058364D"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6237"/>
      </w:tblGrid>
      <w:tr w:rsidR="0020466E" w:rsidRPr="00A70EEB" w14:paraId="7AEF6C9C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1C5DC05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3A8FCC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4F583E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9D3190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Naručilac javne nabavke je:</w:t>
            </w:r>
          </w:p>
        </w:tc>
        <w:tc>
          <w:tcPr>
            <w:tcW w:w="6237" w:type="dxa"/>
            <w:shd w:val="clear" w:color="auto" w:fill="auto"/>
          </w:tcPr>
          <w:p w14:paraId="2274EE87" w14:textId="77777777" w:rsidR="0020466E" w:rsidRPr="00A70EEB" w:rsidRDefault="0002477B" w:rsidP="0086512D">
            <w:pPr>
              <w:rPr>
                <w:rFonts w:ascii="Times New Roman" w:hAnsi="Times New Roman" w:cs="Times New Roman"/>
                <w:lang w:val="sr-Latn-RS"/>
              </w:rPr>
            </w:pPr>
            <w:r w:rsidRPr="0002477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Opštinska uprava opštine Tutin </w:t>
            </w:r>
          </w:p>
        </w:tc>
      </w:tr>
      <w:tr w:rsidR="0020466E" w:rsidRPr="00A70EEB" w14:paraId="42BE91EA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4E26860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6F056A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Internet stranica naručioca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D38AFD7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hyperlink r:id="rId6" w:history="1">
              <w:r w:rsidRPr="00A70EEB">
                <w:rPr>
                  <w:rFonts w:ascii="Times New Roman" w:eastAsia="Arial Unicode MS" w:hAnsi="Times New Roman" w:cs="Times New Roman"/>
                  <w:color w:val="0000FF"/>
                  <w:kern w:val="1"/>
                  <w:szCs w:val="24"/>
                  <w:u w:val="single"/>
                  <w:lang w:val="en-US" w:eastAsia="ar-SA"/>
                </w:rPr>
                <w:t>www.tutin.rs</w:t>
              </w:r>
            </w:hyperlink>
          </w:p>
        </w:tc>
      </w:tr>
      <w:tr w:rsidR="0020466E" w:rsidRPr="00A70EEB" w14:paraId="0600A68C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23F08A7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DFBA8A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Vrsta naručioca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A81F0D4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  <w:szCs w:val="20"/>
              </w:rPr>
              <w:t>Organ državne uprave, jedinica lokalne samouprave</w:t>
            </w:r>
          </w:p>
        </w:tc>
      </w:tr>
      <w:tr w:rsidR="0020466E" w:rsidRPr="00A70EEB" w14:paraId="3DDC24BF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201FEC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1991CA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9ECD0C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D12AFF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Vrsta postupka: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0F5B98E" w14:textId="77777777" w:rsidR="0020466E" w:rsidRPr="00A70EEB" w:rsidRDefault="000139DE" w:rsidP="00013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Postupak nabavke na osnovu člana </w:t>
            </w:r>
            <w:r w:rsidR="00970F15" w:rsidRPr="00970F15">
              <w:rPr>
                <w:rFonts w:ascii="Times New Roman" w:hAnsi="Times New Roman" w:cs="Times New Roman"/>
              </w:rPr>
              <w:t xml:space="preserve">27. stav 1, tačka 1. </w:t>
            </w:r>
            <w:r w:rsidR="00C6235A" w:rsidRPr="00A70EEB">
              <w:rPr>
                <w:rFonts w:ascii="Times New Roman" w:hAnsi="Times New Roman" w:cs="Times New Roman"/>
              </w:rPr>
              <w:t>ZoJN</w:t>
            </w:r>
          </w:p>
        </w:tc>
      </w:tr>
      <w:tr w:rsidR="0020466E" w:rsidRPr="00A70EEB" w14:paraId="31960F55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17A9B0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799A3F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C335D4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598EF30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Predmet nabavke je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C0EBCF1" w14:textId="0C6FCA8C" w:rsidR="00767DA7" w:rsidRPr="00767DA7" w:rsidRDefault="00A317AD" w:rsidP="00767DA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Nabavka </w:t>
            </w:r>
            <w:r w:rsidR="008C3DEB">
              <w:rPr>
                <w:rFonts w:ascii="Times New Roman" w:hAnsi="Times New Roman" w:cs="Times New Roman"/>
                <w:sz w:val="24"/>
                <w:lang w:val="sr-Latn-RS"/>
              </w:rPr>
              <w:t>dobara</w:t>
            </w: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 </w:t>
            </w:r>
            <w:r w:rsidR="00767DA7">
              <w:rPr>
                <w:rFonts w:ascii="Times New Roman" w:hAnsi="Times New Roman" w:cs="Times New Roman"/>
                <w:sz w:val="24"/>
                <w:lang w:val="sr-Latn-RS"/>
              </w:rPr>
              <w:t>-</w:t>
            </w:r>
            <w:r w:rsidR="00D458C2">
              <w:t xml:space="preserve"> </w:t>
            </w:r>
            <w:bookmarkStart w:id="0" w:name="_Hlk181944198"/>
            <w:r w:rsidR="008C3DEB" w:rsidRPr="008C3DE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Zamena kotla u objektu osnovne škole Dr. Ibrahim Bakić Leskova-Tutin</w:t>
            </w:r>
            <w:bookmarkEnd w:id="0"/>
          </w:p>
          <w:p w14:paraId="3C73627C" w14:textId="77777777" w:rsidR="00110A34" w:rsidRPr="00A70EEB" w:rsidRDefault="00110A34" w:rsidP="008542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466E" w:rsidRPr="00A70EEB" w14:paraId="57F09FBF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4D6F30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535B0B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7C8B17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94D3EC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Kriterijum koji Naručilac primenjuje u </w:t>
            </w:r>
          </w:p>
          <w:p w14:paraId="736D5D1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premetu javne nabavke je</w:t>
            </w:r>
          </w:p>
          <w:p w14:paraId="4599E3B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3BC10C7D" w14:textId="77777777" w:rsidR="00EE25F0" w:rsidRDefault="00EE25F0" w:rsidP="0086512D">
            <w:pPr>
              <w:rPr>
                <w:rFonts w:ascii="Times New Roman" w:hAnsi="Times New Roman" w:cs="Times New Roman"/>
                <w:b/>
              </w:rPr>
            </w:pPr>
          </w:p>
          <w:p w14:paraId="7808F5AB" w14:textId="77777777" w:rsidR="0020466E" w:rsidRPr="00A70EEB" w:rsidRDefault="0020466E" w:rsidP="0086512D">
            <w:pPr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Najniža ponuđena cena</w:t>
            </w:r>
          </w:p>
          <w:p w14:paraId="0AC58E4C" w14:textId="77777777" w:rsidR="0020466E" w:rsidRPr="00A70EEB" w:rsidRDefault="0020466E" w:rsidP="00110A34">
            <w:pPr>
              <w:jc w:val="both"/>
              <w:rPr>
                <w:rFonts w:ascii="Times New Roman" w:hAnsi="Times New Roman"/>
                <w:i/>
                <w:szCs w:val="24"/>
                <w:lang w:val="sr-Latn-RS"/>
              </w:rPr>
            </w:pPr>
          </w:p>
        </w:tc>
      </w:tr>
      <w:tr w:rsidR="0020466E" w:rsidRPr="00A70EEB" w14:paraId="547318FA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52D4DA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60A109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B2C08E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35FB82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A2794D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B85E78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Situacija kada postoje dve ili više </w:t>
            </w:r>
          </w:p>
          <w:p w14:paraId="2B10F83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ponuda sa  istom ponuđenom cenom  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50E6630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  <w:color w:val="000000" w:themeColor="text1"/>
              </w:rPr>
              <w:t>Ukoliko posto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>je dve ili više ponuda sa istom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ponuđenom cenom , naručilac će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zaključiti ugovor sa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ponuđačem koji je prvi dostavio svoju ponudu.</w:t>
            </w:r>
          </w:p>
        </w:tc>
      </w:tr>
      <w:tr w:rsidR="0020466E" w:rsidRPr="00A70EEB" w14:paraId="28FCFAE3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5E920AF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3BC290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47FF12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B54253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623741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Preuzimanje konkursne dokumentacije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92A2F90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226F758A" w14:textId="77777777" w:rsidR="0020466E" w:rsidRPr="00A70EEB" w:rsidRDefault="00BF03F9" w:rsidP="0072604A">
            <w:pPr>
              <w:jc w:val="both"/>
              <w:rPr>
                <w:rFonts w:ascii="Times New Roman" w:hAnsi="Times New Roman" w:cs="Times New Roman"/>
              </w:rPr>
            </w:pP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Konkursna dokumentacija se preuzima  lično u zgradi opštinske uprave opštine Tutin, ul </w:t>
            </w:r>
            <w:r w:rsidR="0072604A">
              <w:rPr>
                <w:rFonts w:ascii="Times New Roman" w:hAnsi="Times New Roman" w:cs="Times New Roman"/>
                <w:color w:val="000000" w:themeColor="text1"/>
              </w:rPr>
              <w:t>Bogoljuba Čukića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7, kancelarija br.22.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ili na internet stranici naručioca 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F42DC">
              <w:rPr>
                <w:rFonts w:ascii="Times New Roman" w:hAnsi="Times New Roman" w:cs="Times New Roman"/>
              </w:rPr>
              <w:t>www.tutin.rs</w:t>
            </w:r>
          </w:p>
        </w:tc>
      </w:tr>
      <w:tr w:rsidR="0020466E" w:rsidRPr="00A70EEB" w14:paraId="0AEA3CE3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0C31A27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731A9E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7510A5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B06A79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958FD3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5F5FB7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8BD0D0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7AA794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1FB4C4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0A9C4B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BED600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C8AA0F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Način podnošenja ponude i rok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D4D5608" w14:textId="6DF3EA90" w:rsidR="0020466E" w:rsidRPr="00A70EEB" w:rsidRDefault="0020466E" w:rsidP="00767DA7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Ponuda se podnosi na meil</w:t>
            </w:r>
            <w:r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BD4BCB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Pr="00A70EEB">
              <w:rPr>
                <w:rFonts w:ascii="Times New Roman" w:eastAsia="Calibri" w:hAnsi="Times New Roman"/>
                <w:lang w:val="en-US"/>
              </w:rPr>
              <w:t>, ili</w:t>
            </w:r>
            <w:r w:rsidRPr="00A70EEB">
              <w:rPr>
                <w:rFonts w:ascii="Times New Roman" w:hAnsi="Times New Roman" w:cs="Times New Roman"/>
              </w:rPr>
              <w:t xml:space="preserve"> u za</w:t>
            </w:r>
            <w:r w:rsidR="000139DE">
              <w:rPr>
                <w:rFonts w:ascii="Times New Roman" w:hAnsi="Times New Roman" w:cs="Times New Roman"/>
              </w:rPr>
              <w:t xml:space="preserve">tvorenoj koverti, zatvorena na način da se </w:t>
            </w:r>
            <w:r w:rsidRPr="00A70EEB">
              <w:rPr>
                <w:rFonts w:ascii="Times New Roman" w:hAnsi="Times New Roman" w:cs="Times New Roman"/>
              </w:rPr>
              <w:t xml:space="preserve">prilikom  otvaranja  ponude </w:t>
            </w:r>
            <w:r w:rsidR="000139DE">
              <w:rPr>
                <w:rFonts w:ascii="Times New Roman" w:hAnsi="Times New Roman" w:cs="Times New Roman"/>
              </w:rPr>
              <w:t xml:space="preserve"> može  sa sigurnošću  utvrditi da se </w:t>
            </w:r>
            <w:r w:rsidRPr="00A70EEB">
              <w:rPr>
                <w:rFonts w:ascii="Times New Roman" w:hAnsi="Times New Roman" w:cs="Times New Roman"/>
              </w:rPr>
              <w:t>prvi</w:t>
            </w:r>
            <w:r w:rsidR="000139DE">
              <w:rPr>
                <w:rFonts w:ascii="Times New Roman" w:hAnsi="Times New Roman" w:cs="Times New Roman"/>
              </w:rPr>
              <w:t xml:space="preserve"> put </w:t>
            </w:r>
            <w:r w:rsidRPr="00A70EEB">
              <w:rPr>
                <w:rFonts w:ascii="Times New Roman" w:hAnsi="Times New Roman" w:cs="Times New Roman"/>
              </w:rPr>
              <w:t xml:space="preserve">otvara.  Na koverti obavezno napisati “NE OTVARAJ  –  PONUDA ZA  JAVNU  NABAVKU </w:t>
            </w:r>
            <w:r w:rsidR="000139DE">
              <w:rPr>
                <w:rFonts w:ascii="Times New Roman" w:hAnsi="Times New Roman" w:cs="Times New Roman"/>
              </w:rPr>
              <w:t>na osnovu čl.</w:t>
            </w:r>
            <w:r w:rsidR="00AB6E10">
              <w:t xml:space="preserve"> </w:t>
            </w:r>
            <w:r w:rsidR="00AB6E10" w:rsidRPr="00AB6E10">
              <w:rPr>
                <w:rFonts w:ascii="Times New Roman" w:hAnsi="Times New Roman" w:cs="Times New Roman"/>
              </w:rPr>
              <w:t xml:space="preserve">27. stav 1, tačka 1. </w:t>
            </w:r>
            <w:r w:rsidR="00A317AD">
              <w:rPr>
                <w:rFonts w:ascii="Times New Roman" w:hAnsi="Times New Roman" w:cs="Times New Roman"/>
              </w:rPr>
              <w:t>ZoJN,</w:t>
            </w:r>
            <w:r w:rsidR="00A317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85259" w:rsidRPr="00B85259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Zamena kotla u objektu osnovne škole Dr. Ibrahim Bakić Leskova-Tutin</w:t>
            </w:r>
            <w:r w:rsidR="00767DA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,</w:t>
            </w:r>
            <w:r w:rsidR="00AB6E10" w:rsidRPr="00AB6E1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A70EEB">
              <w:rPr>
                <w:rFonts w:ascii="Times New Roman" w:hAnsi="Times New Roman" w:cs="Times New Roman"/>
              </w:rPr>
              <w:t xml:space="preserve">broj nabavke  </w:t>
            </w:r>
            <w:r w:rsidRPr="00345AB5">
              <w:rPr>
                <w:rFonts w:ascii="Times New Roman" w:hAnsi="Times New Roman" w:cs="Times New Roman"/>
              </w:rPr>
              <w:t>404-</w:t>
            </w:r>
            <w:r w:rsidR="00E41DF2">
              <w:rPr>
                <w:rFonts w:ascii="Times New Roman" w:hAnsi="Times New Roman" w:cs="Times New Roman"/>
              </w:rPr>
              <w:t>18</w:t>
            </w:r>
            <w:r w:rsidRPr="00345AB5">
              <w:rPr>
                <w:rFonts w:ascii="Times New Roman" w:hAnsi="Times New Roman" w:cs="Times New Roman"/>
              </w:rPr>
              <w:t>/20</w:t>
            </w:r>
            <w:r w:rsidR="00345AB5">
              <w:rPr>
                <w:rFonts w:ascii="Times New Roman" w:hAnsi="Times New Roman" w:cs="Times New Roman"/>
              </w:rPr>
              <w:t>2</w:t>
            </w:r>
            <w:r w:rsidR="00E41DF2">
              <w:rPr>
                <w:rFonts w:ascii="Times New Roman" w:hAnsi="Times New Roman" w:cs="Times New Roman"/>
              </w:rPr>
              <w:t>5</w:t>
            </w:r>
            <w:r w:rsidRPr="00345AB5">
              <w:rPr>
                <w:rFonts w:ascii="Times New Roman" w:hAnsi="Times New Roman" w:cs="Times New Roman"/>
              </w:rPr>
              <w:t>“.</w:t>
            </w:r>
            <w:r w:rsidRPr="00A70EEB">
              <w:rPr>
                <w:rFonts w:ascii="Times New Roman" w:hAnsi="Times New Roman" w:cs="Times New Roman"/>
              </w:rPr>
              <w:t xml:space="preserve">  Na  poleđini koverte  napisati  naziv  ponuđača,  adresu,  telefon  i  ime  osobe  za  kontakt. Ponude se podnose na</w:t>
            </w:r>
            <w:r w:rsidR="000139DE" w:rsidRPr="00A70EEB">
              <w:rPr>
                <w:rFonts w:ascii="Times New Roman" w:hAnsi="Times New Roman" w:cs="Times New Roman"/>
              </w:rPr>
              <w:t xml:space="preserve"> meil</w:t>
            </w:r>
            <w:r w:rsidR="000139DE"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="000139DE"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0139DE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="000139DE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,</w:t>
            </w:r>
            <w:r w:rsidRPr="00A70EEB">
              <w:rPr>
                <w:rFonts w:ascii="Times New Roman" w:hAnsi="Times New Roman" w:cs="Times New Roman"/>
              </w:rPr>
              <w:t xml:space="preserve"> adresu: </w:t>
            </w:r>
            <w:r w:rsidR="0002477B" w:rsidRPr="0002477B">
              <w:rPr>
                <w:rFonts w:ascii="Times New Roman" w:hAnsi="Times New Roman"/>
              </w:rPr>
              <w:t>Opštinska uprava opštine Tutin</w:t>
            </w:r>
            <w:r w:rsidR="00BD4BCB" w:rsidRPr="00A70EEB">
              <w:rPr>
                <w:rFonts w:ascii="Times New Roman" w:hAnsi="Times New Roman"/>
              </w:rPr>
              <w:t xml:space="preserve">, ul. </w:t>
            </w:r>
            <w:r w:rsidR="0072604A">
              <w:rPr>
                <w:rFonts w:ascii="Times New Roman" w:hAnsi="Times New Roman"/>
              </w:rPr>
              <w:t>Bogoljuba Čukića</w:t>
            </w:r>
            <w:r w:rsidR="00BD4BCB" w:rsidRPr="00A70EEB">
              <w:rPr>
                <w:rFonts w:ascii="Times New Roman" w:hAnsi="Times New Roman"/>
              </w:rPr>
              <w:t xml:space="preserve"> br.7,36320 Tutin</w:t>
            </w:r>
            <w:r w:rsidRPr="00A70EEB">
              <w:rPr>
                <w:rFonts w:ascii="Times New Roman" w:hAnsi="Times New Roman" w:cs="Times New Roman"/>
              </w:rPr>
              <w:t>, lično  ili putem pošte</w:t>
            </w:r>
            <w:r w:rsidR="000139DE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30ABA853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572E8AF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F96BA1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46CF3D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2D28A5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Rok za dostavu ponude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02131224" w14:textId="6A42CCE3" w:rsidR="0020466E" w:rsidRPr="00073AB6" w:rsidRDefault="00073AB6" w:rsidP="00B65050">
            <w:pPr>
              <w:shd w:val="clear" w:color="auto" w:fill="F2F2F2" w:themeFill="background1" w:themeFillShade="F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val="sr-Latn-CS"/>
              </w:rPr>
            </w:pPr>
            <w:r w:rsidRPr="00073AB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10</w:t>
            </w:r>
            <w:r w:rsidR="00A317AD" w:rsidRPr="00073AB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</w:t>
            </w:r>
            <w:r w:rsidRPr="00073AB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06</w:t>
            </w:r>
            <w:r w:rsidR="00345AB5" w:rsidRPr="00073AB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.202</w:t>
            </w:r>
            <w:r w:rsidRPr="00073AB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5 </w:t>
            </w:r>
            <w:r w:rsidR="00345AB5" w:rsidRPr="00073AB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g.</w:t>
            </w:r>
            <w:r w:rsidR="0020466E" w:rsidRPr="00073AB6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 xml:space="preserve"> </w:t>
            </w:r>
            <w:r w:rsidR="00345AB5" w:rsidRPr="00073AB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do 1</w:t>
            </w:r>
            <w:r w:rsidR="007110B8" w:rsidRPr="00073AB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1</w:t>
            </w:r>
            <w:r w:rsidR="00345AB5" w:rsidRPr="00073AB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</w:t>
            </w:r>
            <w:r w:rsidR="00345AB5" w:rsidRPr="00073AB6">
              <w:rPr>
                <w:rFonts w:ascii="Times New Roman" w:eastAsia="Times New Roman" w:hAnsi="Times New Roman" w:cs="Times New Roman"/>
                <w:b/>
                <w:bCs/>
                <w:szCs w:val="24"/>
                <w:lang w:val="sr-Latn-RS"/>
              </w:rPr>
              <w:t>časova</w:t>
            </w:r>
            <w:r w:rsidR="00345AB5" w:rsidRPr="00073AB6">
              <w:rPr>
                <w:rFonts w:ascii="Times New Roman" w:eastAsia="Times New Roman" w:hAnsi="Times New Roman" w:cs="Times New Roman"/>
                <w:bCs/>
                <w:szCs w:val="24"/>
                <w:lang w:val="sr-Latn-RS"/>
              </w:rPr>
              <w:t xml:space="preserve"> </w:t>
            </w:r>
            <w:r w:rsidR="0020466E" w:rsidRPr="00073AB6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bez obzira na način dostave.</w:t>
            </w:r>
          </w:p>
        </w:tc>
      </w:tr>
      <w:tr w:rsidR="0020466E" w:rsidRPr="00A70EEB" w14:paraId="0B724534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465494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CB9F4F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4F6F04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06CEA7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D6C088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48F5A4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A87946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E555D9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BF3E40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67F1AA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Mesto i vreme otvaranja ponuda</w:t>
            </w:r>
          </w:p>
          <w:p w14:paraId="152DA70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136C5EEE" w14:textId="74096EF4" w:rsidR="0020466E" w:rsidRPr="00073AB6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r w:rsidRPr="00073AB6">
              <w:rPr>
                <w:rFonts w:ascii="Times New Roman" w:hAnsi="Times New Roman"/>
              </w:rPr>
              <w:t xml:space="preserve">Otvaranje ponuda će se obaviti dana </w:t>
            </w:r>
            <w:r w:rsidR="007110B8" w:rsidRPr="00073AB6">
              <w:rPr>
                <w:rFonts w:ascii="Times New Roman" w:hAnsi="Times New Roman"/>
                <w:b/>
              </w:rPr>
              <w:t>1</w:t>
            </w:r>
            <w:r w:rsidR="00073AB6" w:rsidRPr="00073AB6">
              <w:rPr>
                <w:rFonts w:ascii="Times New Roman" w:hAnsi="Times New Roman"/>
                <w:b/>
              </w:rPr>
              <w:t>0</w:t>
            </w:r>
            <w:r w:rsidR="0002477B" w:rsidRPr="00073AB6">
              <w:rPr>
                <w:rFonts w:ascii="Times New Roman" w:hAnsi="Times New Roman"/>
                <w:b/>
              </w:rPr>
              <w:t>.</w:t>
            </w:r>
            <w:r w:rsidR="00073AB6" w:rsidRPr="00073AB6">
              <w:rPr>
                <w:rFonts w:ascii="Times New Roman" w:hAnsi="Times New Roman"/>
                <w:b/>
              </w:rPr>
              <w:t>06</w:t>
            </w:r>
            <w:r w:rsidR="0002477B" w:rsidRPr="00073AB6">
              <w:rPr>
                <w:rFonts w:ascii="Times New Roman" w:hAnsi="Times New Roman"/>
                <w:b/>
              </w:rPr>
              <w:t>.202</w:t>
            </w:r>
            <w:r w:rsidR="00073AB6" w:rsidRPr="00073AB6">
              <w:rPr>
                <w:rFonts w:ascii="Times New Roman" w:hAnsi="Times New Roman"/>
                <w:b/>
              </w:rPr>
              <w:t xml:space="preserve">5 </w:t>
            </w:r>
            <w:r w:rsidR="0002477B" w:rsidRPr="00073AB6">
              <w:rPr>
                <w:rFonts w:ascii="Times New Roman" w:hAnsi="Times New Roman"/>
                <w:b/>
              </w:rPr>
              <w:t>g</w:t>
            </w:r>
            <w:r w:rsidRPr="00073AB6">
              <w:rPr>
                <w:rFonts w:ascii="Times New Roman" w:hAnsi="Times New Roman"/>
                <w:b/>
              </w:rPr>
              <w:t>. godine u 1</w:t>
            </w:r>
            <w:r w:rsidR="007110B8" w:rsidRPr="00073AB6">
              <w:rPr>
                <w:rFonts w:ascii="Times New Roman" w:hAnsi="Times New Roman"/>
                <w:b/>
              </w:rPr>
              <w:t>1</w:t>
            </w:r>
            <w:r w:rsidR="00B65050" w:rsidRPr="00073AB6">
              <w:rPr>
                <w:rFonts w:ascii="Times New Roman" w:hAnsi="Times New Roman"/>
                <w:b/>
              </w:rPr>
              <w:t>,30</w:t>
            </w:r>
            <w:r w:rsidRPr="00073AB6">
              <w:rPr>
                <w:rFonts w:ascii="Times New Roman" w:hAnsi="Times New Roman"/>
                <w:b/>
              </w:rPr>
              <w:t xml:space="preserve"> časova</w:t>
            </w:r>
            <w:r w:rsidRPr="00073AB6">
              <w:rPr>
                <w:rFonts w:ascii="Times New Roman" w:hAnsi="Times New Roman"/>
              </w:rPr>
              <w:t xml:space="preserve">, u prostorijama naručioca </w:t>
            </w:r>
            <w:r w:rsidR="00E03B27" w:rsidRPr="00073AB6">
              <w:rPr>
                <w:rFonts w:ascii="Times New Roman" w:hAnsi="Times New Roman"/>
              </w:rPr>
              <w:t xml:space="preserve">u ul. </w:t>
            </w:r>
            <w:r w:rsidR="0072604A" w:rsidRPr="00073AB6">
              <w:rPr>
                <w:rFonts w:ascii="Times New Roman" w:hAnsi="Times New Roman"/>
              </w:rPr>
              <w:t>Bogoljuba Čukića</w:t>
            </w:r>
            <w:r w:rsidR="00E03B27" w:rsidRPr="00073AB6">
              <w:rPr>
                <w:rFonts w:ascii="Times New Roman" w:hAnsi="Times New Roman"/>
              </w:rPr>
              <w:t xml:space="preserve"> br.7. kancelarija br 22</w:t>
            </w:r>
            <w:r w:rsidR="000139DE" w:rsidRPr="00073AB6">
              <w:rPr>
                <w:rFonts w:ascii="Times New Roman" w:hAnsi="Times New Roman"/>
              </w:rPr>
              <w:t>.</w:t>
            </w:r>
            <w:r w:rsidR="00E03B27" w:rsidRPr="00073AB6">
              <w:rPr>
                <w:rFonts w:ascii="Times New Roman" w:hAnsi="Times New Roman"/>
              </w:rPr>
              <w:t xml:space="preserve"> </w:t>
            </w:r>
            <w:r w:rsidRPr="00073AB6">
              <w:rPr>
                <w:rFonts w:ascii="Times New Roman" w:hAnsi="Times New Roman"/>
              </w:rPr>
              <w:t xml:space="preserve"> </w:t>
            </w:r>
            <w:r w:rsidRPr="00073AB6">
              <w:rPr>
                <w:rFonts w:ascii="Times New Roman" w:hAnsi="Times New Roman" w:cs="Times New Roman"/>
              </w:rPr>
              <w:t xml:space="preserve">Predstavnici  ponuđača  koji  prisustvuju  otvaranju ponuda mogu aktivno učestvovati ako licu zaposlenom </w:t>
            </w:r>
          </w:p>
          <w:p w14:paraId="3F827F37" w14:textId="77777777" w:rsidR="0020466E" w:rsidRPr="00073AB6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r w:rsidRPr="00073AB6">
              <w:rPr>
                <w:rFonts w:ascii="Times New Roman" w:hAnsi="Times New Roman" w:cs="Times New Roman"/>
              </w:rPr>
              <w:t xml:space="preserve">na  poslovima  javnih  nabavki  predaju  ovlašćenje  u pisanoj formi za učešće u postupku otvaranja ponuda </w:t>
            </w:r>
          </w:p>
          <w:p w14:paraId="0C574803" w14:textId="77777777" w:rsidR="0020466E" w:rsidRPr="00073AB6" w:rsidRDefault="0020466E" w:rsidP="0020466E">
            <w:pPr>
              <w:jc w:val="both"/>
              <w:rPr>
                <w:rFonts w:ascii="Times New Roman" w:hAnsi="Times New Roman" w:cs="Times New Roman"/>
              </w:rPr>
            </w:pPr>
            <w:r w:rsidRPr="00073AB6">
              <w:rPr>
                <w:rFonts w:ascii="Times New Roman" w:hAnsi="Times New Roman" w:cs="Times New Roman"/>
              </w:rPr>
              <w:t>(koja moraju imati broj, datum i biti overena).</w:t>
            </w:r>
          </w:p>
        </w:tc>
      </w:tr>
      <w:tr w:rsidR="0020466E" w:rsidRPr="00A70EEB" w14:paraId="6B6ACEC8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39D5928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162956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E09E31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C59A0F3" w14:textId="77777777" w:rsidR="0020466E" w:rsidRPr="00A70EEB" w:rsidRDefault="0020466E" w:rsidP="00D020E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donošenje </w:t>
            </w:r>
            <w:r w:rsidR="00D020ED">
              <w:rPr>
                <w:rFonts w:ascii="Times New Roman" w:hAnsi="Times New Roman" w:cs="Times New Roman"/>
              </w:rPr>
              <w:t>zapisnika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58081F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E05B12C" w14:textId="77777777" w:rsidR="0020466E" w:rsidRPr="00A70EEB" w:rsidRDefault="00D020ED" w:rsidP="00865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Zapisnik </w:t>
            </w:r>
            <w:r w:rsidR="0020466E" w:rsidRPr="00A70EEB">
              <w:rPr>
                <w:rFonts w:ascii="Times New Roman" w:hAnsi="Times New Roman" w:cs="Times New Roman"/>
              </w:rPr>
              <w:t xml:space="preserve">  o sprovedenom postupku biće donet odmah u vremenu predviđenom  za vreme otvaranja ponuda.</w:t>
            </w:r>
          </w:p>
        </w:tc>
      </w:tr>
      <w:tr w:rsidR="0020466E" w:rsidRPr="00A70EEB" w14:paraId="1226EC9D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7B8BBAC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A89425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EC268D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33D795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Sadržaj ponude: </w:t>
            </w:r>
          </w:p>
          <w:p w14:paraId="2863F78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1E1B2353" w14:textId="77777777" w:rsidR="0020466E" w:rsidRPr="00A70EEB" w:rsidRDefault="00F64FE8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Obrazac p</w:t>
            </w:r>
            <w:r w:rsidR="0020466E" w:rsidRPr="00A70EEB">
              <w:rPr>
                <w:rFonts w:ascii="Times New Roman" w:hAnsi="Times New Roman" w:cs="Times New Roman"/>
              </w:rPr>
              <w:t>onud</w:t>
            </w:r>
            <w:r w:rsidRPr="00A70EEB">
              <w:rPr>
                <w:rFonts w:ascii="Times New Roman" w:hAnsi="Times New Roman" w:cs="Times New Roman"/>
              </w:rPr>
              <w:t>e</w:t>
            </w:r>
            <w:r w:rsidR="0020466E" w:rsidRPr="00A70EEB">
              <w:rPr>
                <w:rFonts w:ascii="Times New Roman" w:hAnsi="Times New Roman" w:cs="Times New Roman"/>
              </w:rPr>
              <w:t xml:space="preserve">  treba  da  </w:t>
            </w:r>
            <w:r w:rsidRPr="00A70EEB">
              <w:rPr>
                <w:rFonts w:ascii="Times New Roman" w:hAnsi="Times New Roman" w:cs="Times New Roman"/>
              </w:rPr>
              <w:t>bude</w:t>
            </w:r>
            <w:r w:rsidR="0020466E" w:rsidRPr="00A70EEB">
              <w:rPr>
                <w:rFonts w:ascii="Times New Roman" w:hAnsi="Times New Roman" w:cs="Times New Roman"/>
              </w:rPr>
              <w:t xml:space="preserve"> potpisan od strane odgovornog lica  i overene pečatom.</w:t>
            </w:r>
          </w:p>
        </w:tc>
      </w:tr>
      <w:tr w:rsidR="0020466E" w:rsidRPr="00A70EEB" w14:paraId="39ED1122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A50051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AE1580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Lice za kontakt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1FB797B" w14:textId="77777777" w:rsidR="000139DE" w:rsidRDefault="0072604A" w:rsidP="00E03B27">
            <w:pPr>
              <w:jc w:val="both"/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Služba</w:t>
            </w:r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za javne nabavke</w:t>
            </w:r>
            <w:r w:rsidR="00E03B27" w:rsidRPr="00E03B27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,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telefon 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020/811-</w:t>
            </w:r>
            <w:r w:rsidR="0002477B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068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, </w:t>
            </w:r>
          </w:p>
          <w:p w14:paraId="07705BA6" w14:textId="77777777" w:rsidR="00E03B27" w:rsidRPr="00E03B27" w:rsidRDefault="00E03B27" w:rsidP="00E03B27">
            <w:pPr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</w:pPr>
            <w:r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E - mail adresa: javnenabavke@tutin.rs</w:t>
            </w:r>
          </w:p>
          <w:p w14:paraId="7C789B5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</w:tr>
    </w:tbl>
    <w:p w14:paraId="56B710CE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0C854E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62CC57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45F8A1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5FF5DB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67A354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F1C660" w14:textId="77777777" w:rsidR="0020466E" w:rsidRPr="00F55AF8" w:rsidRDefault="0020466E" w:rsidP="00204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OBRAZAC PONUDE </w:t>
      </w:r>
    </w:p>
    <w:p w14:paraId="1F542A44" w14:textId="50BB6127" w:rsidR="0020466E" w:rsidRDefault="00D37BCC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na osnovu Č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l. 27. st. 1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.</w:t>
      </w:r>
      <w:r w:rsidR="0002477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,</w:t>
      </w:r>
      <w:r w:rsidR="0002477B" w:rsidRPr="0002477B">
        <w:t xml:space="preserve"> </w:t>
      </w:r>
      <w:r w:rsidR="0002477B" w:rsidRPr="0002477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tačka 1. 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 ZoJN</w:t>
      </w:r>
      <w:r w:rsidR="0020466E" w:rsidRPr="007662D2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, </w:t>
      </w:r>
      <w:r w:rsidR="007662D2" w:rsidRPr="007662D2">
        <w:rPr>
          <w:rFonts w:ascii="Times New Roman" w:hAnsi="Times New Roman" w:cs="Times New Roman"/>
          <w:b/>
          <w:lang w:val="sr-Cyrl-RS"/>
        </w:rPr>
        <w:t>(„Službeni glasnik Republike Srbije“ br.</w:t>
      </w:r>
      <w:r w:rsidR="007662D2" w:rsidRPr="007662D2">
        <w:rPr>
          <w:rFonts w:ascii="Times New Roman" w:hAnsi="Times New Roman" w:cs="Times New Roman"/>
          <w:b/>
        </w:rPr>
        <w:t xml:space="preserve"> 91/2019</w:t>
      </w:r>
      <w:r w:rsidR="00D37BD8">
        <w:rPr>
          <w:rFonts w:ascii="Times New Roman" w:hAnsi="Times New Roman" w:cs="Times New Roman"/>
          <w:b/>
        </w:rPr>
        <w:t xml:space="preserve"> I 92/2023</w:t>
      </w:r>
      <w:r w:rsidR="007662D2" w:rsidRPr="007662D2">
        <w:rPr>
          <w:rFonts w:ascii="Times New Roman" w:hAnsi="Times New Roman" w:cs="Times New Roman"/>
          <w:b/>
          <w:lang w:val="sr-Cyrl-RS"/>
        </w:rPr>
        <w:t>)</w:t>
      </w:r>
    </w:p>
    <w:p w14:paraId="7AE640ED" w14:textId="77777777" w:rsidR="003B6DFA" w:rsidRPr="003B6DFA" w:rsidRDefault="003B6DFA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szCs w:val="24"/>
          <w:lang w:val="en-US"/>
        </w:rPr>
      </w:pPr>
    </w:p>
    <w:p w14:paraId="6E55B636" w14:textId="3758F96E" w:rsidR="00A317AD" w:rsidRDefault="0020466E" w:rsidP="006B7D2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lang w:val="en-US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Za j.n., </w:t>
      </w:r>
      <w:r w:rsidR="00B85259" w:rsidRPr="00B85259">
        <w:rPr>
          <w:rFonts w:ascii="Times New Roman" w:hAnsi="Times New Roman" w:cs="Times New Roman"/>
          <w:b/>
          <w:color w:val="000000"/>
          <w:sz w:val="24"/>
          <w:lang w:val="en-US"/>
        </w:rPr>
        <w:t>Zamena kotla u objektu osnovne škole Dr. Ibrahim Bakić Leskova-Tutin</w:t>
      </w:r>
      <w:r w:rsidR="00D37BD8" w:rsidRPr="00D37BD8">
        <w:rPr>
          <w:rFonts w:ascii="Times New Roman" w:hAnsi="Times New Roman" w:cs="Times New Roman"/>
          <w:b/>
          <w:color w:val="000000"/>
          <w:sz w:val="24"/>
          <w:lang w:val="en-US"/>
        </w:rPr>
        <w:t>.</w:t>
      </w:r>
    </w:p>
    <w:p w14:paraId="693C2808" w14:textId="77777777" w:rsidR="00767DA7" w:rsidRPr="00F55AF8" w:rsidRDefault="00767DA7" w:rsidP="00A317A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sr-Latn-ME"/>
        </w:rPr>
      </w:pPr>
    </w:p>
    <w:tbl>
      <w:tblPr>
        <w:tblStyle w:val="TableGrid"/>
        <w:tblW w:w="10169" w:type="dxa"/>
        <w:tblInd w:w="-459" w:type="dxa"/>
        <w:tblLook w:val="04A0" w:firstRow="1" w:lastRow="0" w:firstColumn="1" w:lastColumn="0" w:noHBand="0" w:noVBand="1"/>
      </w:tblPr>
      <w:tblGrid>
        <w:gridCol w:w="5061"/>
        <w:gridCol w:w="5108"/>
      </w:tblGrid>
      <w:tr w:rsidR="0020466E" w:rsidRPr="00F55AF8" w14:paraId="31E91D49" w14:textId="77777777" w:rsidTr="00F55AF8">
        <w:trPr>
          <w:trHeight w:val="544"/>
        </w:trPr>
        <w:tc>
          <w:tcPr>
            <w:tcW w:w="10169" w:type="dxa"/>
            <w:gridSpan w:val="2"/>
          </w:tcPr>
          <w:p w14:paraId="43D8A2D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68EB9CBE" w14:textId="3B820EA6" w:rsidR="0020466E" w:rsidRPr="00F55AF8" w:rsidRDefault="0020466E" w:rsidP="00767DA7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1"/>
                <w:szCs w:val="24"/>
                <w:lang w:val="en-US" w:eastAsia="ar-SA"/>
              </w:rPr>
            </w:pP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Ponuda br</w:t>
            </w:r>
            <w:r w:rsidR="00110A34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.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________________ od ________________________</w:t>
            </w:r>
            <w:r w:rsidRPr="00F55AF8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Cs w:val="24"/>
                <w:lang w:val="en-US" w:eastAsia="ar-SA"/>
              </w:rPr>
              <w:t xml:space="preserve">, 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JN broj 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404-</w:t>
            </w:r>
            <w:r w:rsidR="00E41DF2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18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/20</w:t>
            </w:r>
            <w:r w:rsidR="00345AB5"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2</w:t>
            </w:r>
            <w:r w:rsidR="00E41DF2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5</w:t>
            </w:r>
          </w:p>
        </w:tc>
      </w:tr>
      <w:tr w:rsidR="0020466E" w:rsidRPr="00F55AF8" w14:paraId="7E05103C" w14:textId="77777777" w:rsidTr="00F55AF8">
        <w:trPr>
          <w:trHeight w:val="182"/>
        </w:trPr>
        <w:tc>
          <w:tcPr>
            <w:tcW w:w="5061" w:type="dxa"/>
          </w:tcPr>
          <w:p w14:paraId="57154173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NAZIV PONUĐAČA:</w:t>
            </w:r>
          </w:p>
        </w:tc>
        <w:tc>
          <w:tcPr>
            <w:tcW w:w="5108" w:type="dxa"/>
          </w:tcPr>
          <w:p w14:paraId="657CC10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2641A69" w14:textId="77777777" w:rsidTr="00F55AF8">
        <w:trPr>
          <w:trHeight w:val="182"/>
        </w:trPr>
        <w:tc>
          <w:tcPr>
            <w:tcW w:w="5061" w:type="dxa"/>
          </w:tcPr>
          <w:p w14:paraId="234CDBF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SEDIŠTE:</w:t>
            </w:r>
          </w:p>
        </w:tc>
        <w:tc>
          <w:tcPr>
            <w:tcW w:w="5108" w:type="dxa"/>
          </w:tcPr>
          <w:p w14:paraId="569E4FB1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7AC1EF9" w14:textId="77777777" w:rsidTr="00F55AF8">
        <w:trPr>
          <w:trHeight w:val="182"/>
        </w:trPr>
        <w:tc>
          <w:tcPr>
            <w:tcW w:w="5061" w:type="dxa"/>
          </w:tcPr>
          <w:p w14:paraId="2555F13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ULICA I BROJ:</w:t>
            </w:r>
          </w:p>
        </w:tc>
        <w:tc>
          <w:tcPr>
            <w:tcW w:w="5108" w:type="dxa"/>
          </w:tcPr>
          <w:p w14:paraId="6D134788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79FD5FA2" w14:textId="77777777" w:rsidTr="00F55AF8">
        <w:trPr>
          <w:trHeight w:val="182"/>
        </w:trPr>
        <w:tc>
          <w:tcPr>
            <w:tcW w:w="5061" w:type="dxa"/>
          </w:tcPr>
          <w:p w14:paraId="412D05F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MATIČNI BROJ:</w:t>
            </w:r>
          </w:p>
        </w:tc>
        <w:tc>
          <w:tcPr>
            <w:tcW w:w="5108" w:type="dxa"/>
          </w:tcPr>
          <w:p w14:paraId="774A572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2DD140A" w14:textId="77777777" w:rsidTr="00F55AF8">
        <w:trPr>
          <w:trHeight w:val="182"/>
        </w:trPr>
        <w:tc>
          <w:tcPr>
            <w:tcW w:w="5061" w:type="dxa"/>
          </w:tcPr>
          <w:p w14:paraId="084AB12E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PIB:</w:t>
            </w:r>
          </w:p>
        </w:tc>
        <w:tc>
          <w:tcPr>
            <w:tcW w:w="5108" w:type="dxa"/>
          </w:tcPr>
          <w:p w14:paraId="347BF7C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7C815E65" w14:textId="77777777" w:rsidTr="00F55AF8">
        <w:trPr>
          <w:trHeight w:val="182"/>
        </w:trPr>
        <w:tc>
          <w:tcPr>
            <w:tcW w:w="5061" w:type="dxa"/>
          </w:tcPr>
          <w:p w14:paraId="46568472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TEKUĆI RAČUN I NAZIV BANKE</w:t>
            </w:r>
          </w:p>
        </w:tc>
        <w:tc>
          <w:tcPr>
            <w:tcW w:w="5108" w:type="dxa"/>
          </w:tcPr>
          <w:p w14:paraId="0023E7D4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52B3671" w14:textId="77777777" w:rsidTr="00F55AF8">
        <w:trPr>
          <w:trHeight w:val="363"/>
        </w:trPr>
        <w:tc>
          <w:tcPr>
            <w:tcW w:w="5061" w:type="dxa"/>
          </w:tcPr>
          <w:p w14:paraId="0A0F333F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LICE OVLAŠĆENO ZA POTPISIVANJE UGOVORA</w:t>
            </w:r>
          </w:p>
        </w:tc>
        <w:tc>
          <w:tcPr>
            <w:tcW w:w="5108" w:type="dxa"/>
          </w:tcPr>
          <w:p w14:paraId="042D9EA1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20466E" w:rsidRPr="00F55AF8" w14:paraId="47C97802" w14:textId="77777777" w:rsidTr="00F55AF8">
        <w:trPr>
          <w:trHeight w:val="554"/>
        </w:trPr>
        <w:tc>
          <w:tcPr>
            <w:tcW w:w="5061" w:type="dxa"/>
          </w:tcPr>
          <w:p w14:paraId="45D4707B" w14:textId="77777777" w:rsidR="009A49B1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KONTAKT OSOBA ime i prezime, telefon,  </w:t>
            </w:r>
          </w:p>
          <w:p w14:paraId="01EBF9F3" w14:textId="77777777" w:rsidR="0020466E" w:rsidRPr="00F55AF8" w:rsidRDefault="009A49B1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e-mail adresa:</w:t>
            </w:r>
          </w:p>
        </w:tc>
        <w:tc>
          <w:tcPr>
            <w:tcW w:w="5108" w:type="dxa"/>
          </w:tcPr>
          <w:p w14:paraId="54E09BE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70DD113" w14:textId="77777777" w:rsidR="00A22A65" w:rsidRDefault="00A22A65"/>
    <w:p w14:paraId="3077EE53" w14:textId="77777777" w:rsidR="00F430EC" w:rsidRDefault="00F430EC"/>
    <w:p w14:paraId="5A9A78AD" w14:textId="77777777" w:rsidR="00F430EC" w:rsidRDefault="00F430EC"/>
    <w:p w14:paraId="6F421A74" w14:textId="77777777" w:rsidR="00F430EC" w:rsidRDefault="00F430EC"/>
    <w:p w14:paraId="020DB0A8" w14:textId="77777777" w:rsidR="00F430EC" w:rsidRDefault="00F430EC"/>
    <w:p w14:paraId="1DDD87E5" w14:textId="77777777" w:rsidR="00F430EC" w:rsidRDefault="00F430EC"/>
    <w:p w14:paraId="328EB534" w14:textId="77777777" w:rsidR="00F430EC" w:rsidRDefault="00F430EC"/>
    <w:p w14:paraId="178E6C90" w14:textId="77777777" w:rsidR="00F430EC" w:rsidRDefault="00F430EC"/>
    <w:p w14:paraId="44DD37E2" w14:textId="77777777" w:rsidR="00F430EC" w:rsidRDefault="00F430EC"/>
    <w:p w14:paraId="577ECF22" w14:textId="77777777" w:rsidR="00F430EC" w:rsidRDefault="00F430EC"/>
    <w:p w14:paraId="6069721F" w14:textId="77777777" w:rsidR="00F430EC" w:rsidRDefault="00F430EC"/>
    <w:p w14:paraId="25F1FCD2" w14:textId="77777777" w:rsidR="00F430EC" w:rsidRDefault="00F430EC"/>
    <w:p w14:paraId="0456EA2E" w14:textId="77777777" w:rsidR="00F430EC" w:rsidRDefault="00F430EC"/>
    <w:p w14:paraId="05291970" w14:textId="77777777" w:rsidR="00F430EC" w:rsidRDefault="00F430EC"/>
    <w:p w14:paraId="60EAC9EE" w14:textId="77777777" w:rsidR="00F430EC" w:rsidRDefault="00F430EC"/>
    <w:p w14:paraId="14FBE16C" w14:textId="77777777" w:rsidR="00F430EC" w:rsidRDefault="00F430EC"/>
    <w:p w14:paraId="0FB630E4" w14:textId="77777777" w:rsidR="00F430EC" w:rsidRDefault="00F430EC"/>
    <w:p w14:paraId="189D0BDB" w14:textId="77777777" w:rsidR="00F430EC" w:rsidRDefault="00F430EC"/>
    <w:p w14:paraId="3521262F" w14:textId="77777777" w:rsidR="00F430EC" w:rsidRDefault="00F430EC"/>
    <w:p w14:paraId="6F5C4C6B" w14:textId="77777777" w:rsidR="00F430EC" w:rsidRDefault="00F430EC"/>
    <w:p w14:paraId="0A382AA8" w14:textId="77777777" w:rsidR="00F430EC" w:rsidRDefault="00F430EC"/>
    <w:p w14:paraId="681E5F57" w14:textId="77777777" w:rsidR="00F430EC" w:rsidRDefault="00F430EC"/>
    <w:p w14:paraId="59DF41D1" w14:textId="77777777" w:rsidR="00F430EC" w:rsidRDefault="00F430EC"/>
    <w:p w14:paraId="64C7BE1A" w14:textId="77777777" w:rsidR="00F430EC" w:rsidRPr="00A548C4" w:rsidRDefault="00F430EC" w:rsidP="00F430EC">
      <w:pPr>
        <w:shd w:val="clear" w:color="auto" w:fill="DBE5F1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ru-RU" w:eastAsia="ar-SA"/>
        </w:rPr>
        <w:t>MODEL</w:t>
      </w:r>
      <w:r w:rsidRPr="00A548C4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ru-RU" w:eastAsia="ar-SA"/>
        </w:rPr>
        <w:t>UGOVORA</w:t>
      </w:r>
    </w:p>
    <w:p w14:paraId="5DD4D10C" w14:textId="481F2A8A" w:rsidR="00F430EC" w:rsidRDefault="00F430EC" w:rsidP="00F430EC">
      <w:pPr>
        <w:shd w:val="clear" w:color="auto" w:fill="DBE5F1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CS" w:eastAsia="ar-SA"/>
        </w:rPr>
      </w:pPr>
      <w:r w:rsidRPr="003774FC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CS" w:eastAsia="ar-SA"/>
        </w:rPr>
        <w:t>“</w:t>
      </w:r>
      <w:r w:rsidRPr="001F346A">
        <w:t xml:space="preserve"> </w:t>
      </w:r>
      <w:bookmarkStart w:id="1" w:name="_Hlk181944470"/>
      <w:r w:rsidRPr="00F430EC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CS" w:eastAsia="ar-SA"/>
        </w:rPr>
        <w:t>Zamena kotla u objektu osnovne škole Dr. Ibrahim Bakić Leskova-Tutin</w:t>
      </w:r>
      <w:bookmarkEnd w:id="1"/>
      <w:r w:rsidRPr="003774FC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CS" w:eastAsia="ar-SA"/>
        </w:rPr>
        <w:t>“</w:t>
      </w:r>
    </w:p>
    <w:p w14:paraId="48649EE3" w14:textId="51B193AA" w:rsidR="00F430EC" w:rsidRPr="001F346A" w:rsidRDefault="00F430EC" w:rsidP="00F430EC">
      <w:pPr>
        <w:shd w:val="clear" w:color="auto" w:fill="DBE5F1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CS" w:eastAsia="ar-SA"/>
        </w:rPr>
        <w:t>broj</w:t>
      </w:r>
      <w:r w:rsidRPr="00A548C4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CS" w:eastAsia="ar-SA"/>
        </w:rPr>
        <w:t>JN</w:t>
      </w:r>
      <w:r w:rsidRPr="00A548C4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CS" w:eastAsia="ar-SA"/>
        </w:rPr>
        <w:t xml:space="preserve"> </w:t>
      </w:r>
      <w:r w:rsidR="00E41DF2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18</w:t>
      </w:r>
      <w:r w:rsidRPr="00F762B0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sr-Cyrl-CS" w:eastAsia="ar-SA"/>
        </w:rPr>
        <w:t>/202</w:t>
      </w:r>
      <w:r w:rsidR="00E41DF2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5</w:t>
      </w:r>
    </w:p>
    <w:p w14:paraId="57304906" w14:textId="77777777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val="sr-Cyrl-CS"/>
        </w:rPr>
      </w:pPr>
    </w:p>
    <w:p w14:paraId="726E4DDC" w14:textId="77777777" w:rsidR="00F430EC" w:rsidRDefault="00F430EC" w:rsidP="00F430EC">
      <w:pPr>
        <w:suppressAutoHyphens/>
        <w:spacing w:after="0" w:line="100" w:lineRule="atLeast"/>
        <w:rPr>
          <w:rFonts w:ascii="Arial" w:eastAsia="Arial Unicode MS" w:hAnsi="Arial" w:cs="Arial"/>
          <w:b/>
          <w:i/>
          <w:iCs/>
          <w:color w:val="000000"/>
          <w:kern w:val="1"/>
          <w:sz w:val="24"/>
          <w:szCs w:val="24"/>
          <w:lang w:val="ru-RU" w:eastAsia="ar-SA"/>
        </w:rPr>
      </w:pPr>
    </w:p>
    <w:p w14:paraId="0CADD33B" w14:textId="77777777" w:rsidR="00F430EC" w:rsidRPr="00A548C4" w:rsidRDefault="00F430EC" w:rsidP="00F430EC">
      <w:pPr>
        <w:suppressAutoHyphens/>
        <w:spacing w:after="0" w:line="100" w:lineRule="atLeast"/>
        <w:rPr>
          <w:rFonts w:ascii="Arial" w:eastAsia="Arial Unicode MS" w:hAnsi="Arial" w:cs="Arial"/>
          <w:b/>
          <w:i/>
          <w:iCs/>
          <w:color w:val="000000"/>
          <w:kern w:val="1"/>
          <w:sz w:val="24"/>
          <w:szCs w:val="24"/>
          <w:lang w:val="ru-RU" w:eastAsia="ar-SA"/>
        </w:rPr>
      </w:pPr>
    </w:p>
    <w:p w14:paraId="1362F053" w14:textId="77E1E20E" w:rsidR="00F430EC" w:rsidRDefault="00F430EC" w:rsidP="00F430E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Latn-RS" w:eastAsia="ar-SA"/>
        </w:rPr>
      </w:pPr>
      <w:r w:rsidRPr="006C0E2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>1.</w:t>
      </w:r>
      <w:r w:rsidRPr="003774FC">
        <w:t xml:space="preserve"> </w:t>
      </w:r>
      <w:r w:rsidRPr="00F430E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>Opštinska uprava opštine Tutin</w:t>
      </w:r>
      <w:r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Latn-RS" w:eastAsia="ar-SA"/>
        </w:rPr>
        <w:t>,</w:t>
      </w:r>
      <w:r w:rsidRPr="003774F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 xml:space="preserve"> sa sedištem u Tutinu, ul.Bogoljuba Čukića 7,36320 Tutin,  MB: 07175892, PIB: 102842044, koju zastupa </w:t>
      </w:r>
      <w:r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Latn-RS" w:eastAsia="ar-SA"/>
        </w:rPr>
        <w:t>načelnik opštinske uprave Muamer Mavrić</w:t>
      </w:r>
      <w:r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 xml:space="preserve"> </w:t>
      </w:r>
      <w:r w:rsidRPr="006C0E2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 xml:space="preserve">(u dalјem tekstu: </w:t>
      </w:r>
      <w:r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n</w:t>
      </w:r>
      <w:r w:rsidRPr="006C0E2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>aručilac)</w:t>
      </w:r>
      <w:r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Latn-RS" w:eastAsia="ar-SA"/>
        </w:rPr>
        <w:t xml:space="preserve">, </w:t>
      </w:r>
      <w:r w:rsidRPr="006C0E27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Cyrl-CS" w:eastAsia="ar-SA"/>
        </w:rPr>
        <w:t>i</w:t>
      </w:r>
    </w:p>
    <w:p w14:paraId="2EE3369D" w14:textId="77777777" w:rsidR="00F430EC" w:rsidRPr="00F430EC" w:rsidRDefault="00F430EC" w:rsidP="00F430E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sr-Latn-RS" w:eastAsia="ar-SA"/>
        </w:rPr>
      </w:pPr>
    </w:p>
    <w:p w14:paraId="55AA5D98" w14:textId="77777777" w:rsidR="00F430EC" w:rsidRPr="003774FC" w:rsidRDefault="00F430EC" w:rsidP="00F430E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 xml:space="preserve">2. </w:t>
      </w:r>
      <w:r w:rsidRPr="003774F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 xml:space="preserve">___________________,ul.  _____________________, PIB:____________________, matični broj: ___________________, tekući račun ________________- ____________________ banka,  koga  zastupa direktor __________________ (dalјe: </w:t>
      </w:r>
      <w:r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ponuđač</w:t>
      </w:r>
      <w:r w:rsidRPr="003774F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 xml:space="preserve">). </w:t>
      </w:r>
    </w:p>
    <w:p w14:paraId="03D567F7" w14:textId="77777777" w:rsidR="00F430EC" w:rsidRPr="003774FC" w:rsidRDefault="00F430EC" w:rsidP="00F430E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</w:pPr>
    </w:p>
    <w:p w14:paraId="2D0216BE" w14:textId="77777777" w:rsidR="00F430EC" w:rsidRPr="003774FC" w:rsidRDefault="00F430EC" w:rsidP="00F430E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</w:pPr>
      <w:r w:rsidRPr="003774F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sa podizvođačem :______________________________________________________ ili</w:t>
      </w:r>
    </w:p>
    <w:p w14:paraId="442F50B6" w14:textId="77777777" w:rsidR="00F430EC" w:rsidRDefault="00F430EC" w:rsidP="00F430E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</w:pPr>
      <w:r w:rsidRPr="003774FC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eastAsia="ar-SA"/>
        </w:rPr>
        <w:t>grupa ponuđača: _______________________________________________________</w:t>
      </w:r>
    </w:p>
    <w:p w14:paraId="66384037" w14:textId="77777777" w:rsidR="00F430EC" w:rsidRPr="00A548C4" w:rsidRDefault="00F430EC" w:rsidP="00F430EC">
      <w:pPr>
        <w:suppressAutoHyphens/>
        <w:spacing w:after="0" w:line="100" w:lineRule="atLeast"/>
        <w:jc w:val="both"/>
        <w:rPr>
          <w:rFonts w:ascii="Arial" w:eastAsia="Arial Unicode MS" w:hAnsi="Arial" w:cs="Arial"/>
          <w:b/>
          <w:bCs/>
          <w:sz w:val="24"/>
          <w:szCs w:val="24"/>
          <w:lang w:val="ru-RU"/>
        </w:rPr>
      </w:pPr>
    </w:p>
    <w:p w14:paraId="17045F9D" w14:textId="77777777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Ugovorne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strane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saglasno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konstatuju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>:</w:t>
      </w:r>
    </w:p>
    <w:p w14:paraId="1DD4D783" w14:textId="6ABD47DB" w:rsidR="00F430EC" w:rsidRPr="00A548C4" w:rsidRDefault="00F430EC" w:rsidP="00F430EC">
      <w:pPr>
        <w:suppressAutoHyphens/>
        <w:spacing w:after="0" w:line="100" w:lineRule="atLeast"/>
        <w:ind w:firstLine="720"/>
        <w:jc w:val="both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ru-RU" w:eastAsia="ar-SA"/>
        </w:rPr>
      </w:pP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da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je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Naručilac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na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osnovu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čl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. </w:t>
      </w:r>
      <w:r w:rsidRPr="00F430EC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27. stav 1, tačka 1. 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Zakona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o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javnim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nabavkama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(„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Službeni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glasnik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RS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”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broj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91/2019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i 92/2023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),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a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na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osnovu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javnog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poziva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za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podnošenje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ponuda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 w:rsidR="00763794">
        <w:rPr>
          <w:rFonts w:ascii="Times New Roman" w:eastAsia="Arial Unicode MS" w:hAnsi="Times New Roman" w:cs="Times New Roman"/>
          <w:sz w:val="24"/>
          <w:szCs w:val="24"/>
          <w:lang w:val="sr-Latn-RS"/>
        </w:rPr>
        <w:t>objavljenog na internet stranici opštine Tutin</w:t>
      </w:r>
      <w:r w:rsidRPr="00A548C4">
        <w:rPr>
          <w:rFonts w:ascii="Times New Roman" w:eastAsia="Arial Unicode MS" w:hAnsi="Times New Roman" w:cs="Times New Roman"/>
          <w:noProof/>
          <w:color w:val="000000"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sproveo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javnu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nabavku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i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doneo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odluku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o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dodeli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ugovora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broj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__________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od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___.___.202</w:t>
      </w:r>
      <w:r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godine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, </w:t>
      </w:r>
    </w:p>
    <w:p w14:paraId="095C8F64" w14:textId="77777777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da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je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Dobavlјač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u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svojstvu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Ponuđača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dostavio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Ponudu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br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. ________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od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__.___.202</w:t>
      </w:r>
      <w:r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godine</w:t>
      </w:r>
      <w:r w:rsidRPr="00A548C4">
        <w:rPr>
          <w:rFonts w:ascii="Times New Roman" w:eastAsia="Arial Unicode MS" w:hAnsi="Times New Roman" w:cs="Times New Roman"/>
          <w:sz w:val="24"/>
          <w:szCs w:val="24"/>
          <w:lang w:val="ru-RU"/>
        </w:rPr>
        <w:t>,</w:t>
      </w:r>
    </w:p>
    <w:p w14:paraId="3EF597CA" w14:textId="77777777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548C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da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će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Naručilac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sva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plaćanja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po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ovom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ugovoru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vršiti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na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račun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_____________</w:t>
      </w:r>
    </w:p>
    <w:p w14:paraId="6ECCFD84" w14:textId="77777777" w:rsidR="00F430EC" w:rsidRPr="00A548C4" w:rsidRDefault="00F430EC" w:rsidP="00F430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</w:pP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________________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otvoren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kod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poslovne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banke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____________________________.</w:t>
      </w:r>
    </w:p>
    <w:p w14:paraId="4926A8B0" w14:textId="77777777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  <w:sz w:val="24"/>
          <w:szCs w:val="24"/>
          <w:lang w:val="ru-RU"/>
        </w:rPr>
      </w:pPr>
    </w:p>
    <w:p w14:paraId="6B224BF7" w14:textId="77777777" w:rsidR="00F430EC" w:rsidRDefault="00F430EC" w:rsidP="00F430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b/>
          <w:color w:val="000000"/>
          <w:sz w:val="24"/>
          <w:szCs w:val="24"/>
          <w:lang w:val="ru-RU"/>
        </w:rPr>
      </w:pPr>
    </w:p>
    <w:p w14:paraId="1DC92F61" w14:textId="77777777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>Član</w:t>
      </w:r>
      <w:r w:rsidRPr="00A548C4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 xml:space="preserve"> 1.</w:t>
      </w:r>
    </w:p>
    <w:p w14:paraId="4A2B5E66" w14:textId="10FE8095" w:rsidR="00F430EC" w:rsidRPr="006E1356" w:rsidRDefault="00F430EC" w:rsidP="00F430E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>Predmet</w:t>
      </w:r>
      <w:r w:rsidRPr="00A548C4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>ovog</w:t>
      </w:r>
      <w:r w:rsidRPr="00A548C4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>Ugovora</w:t>
      </w:r>
      <w:r w:rsidRPr="00A548C4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>je</w:t>
      </w:r>
      <w:r w:rsidRPr="00A548C4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 xml:space="preserve"> </w:t>
      </w:r>
      <w:r w:rsidR="00763794" w:rsidRPr="00763794">
        <w:rPr>
          <w:rFonts w:ascii="Times New Roman" w:eastAsia="Arial Unicode MS" w:hAnsi="Times New Roman" w:cs="Times New Roman"/>
          <w:b/>
          <w:bCs/>
          <w:iCs/>
          <w:color w:val="000000"/>
          <w:kern w:val="1"/>
          <w:sz w:val="24"/>
          <w:szCs w:val="24"/>
          <w:lang w:val="ru-RU" w:eastAsia="ar-SA"/>
        </w:rPr>
        <w:t xml:space="preserve">Zamena kotla u objektu osnovne škole Dr. Ibrahim Bakić Leskova-Tutin </w:t>
      </w:r>
      <w:r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>sa</w:t>
      </w:r>
      <w:r w:rsidRPr="00A548C4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>karakteristikama</w:t>
      </w:r>
      <w:r w:rsidRPr="00A548C4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>definisanim</w:t>
      </w:r>
      <w:r w:rsidRPr="00A548C4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>u</w:t>
      </w:r>
      <w:r w:rsidRPr="00A548C4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>tehničkoj</w:t>
      </w:r>
      <w:r w:rsidRPr="00A548C4"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val="ru-RU" w:eastAsia="ar-SA"/>
        </w:rPr>
        <w:t>specifikaciji</w:t>
      </w:r>
      <w:r>
        <w:rPr>
          <w:rFonts w:ascii="Times New Roman" w:eastAsia="Arial Unicode MS" w:hAnsi="Times New Roman" w:cs="Times New Roman"/>
          <w:iCs/>
          <w:color w:val="000000"/>
          <w:kern w:val="1"/>
          <w:sz w:val="24"/>
          <w:szCs w:val="24"/>
          <w:lang w:eastAsia="ar-SA"/>
        </w:rPr>
        <w:t>.</w:t>
      </w:r>
    </w:p>
    <w:p w14:paraId="7CD157CD" w14:textId="77777777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>Član</w:t>
      </w:r>
      <w:r w:rsidRPr="00A548C4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 xml:space="preserve"> 2.</w:t>
      </w:r>
    </w:p>
    <w:p w14:paraId="06225122" w14:textId="77777777" w:rsidR="00F430EC" w:rsidRPr="00CC2706" w:rsidRDefault="00F430EC" w:rsidP="00F43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Vrednost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dobra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iznosi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ukupno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:_____________________________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dinara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bez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PDV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-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a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,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odnosno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________________________________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dinara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sa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PDV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-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om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.</w:t>
      </w:r>
    </w:p>
    <w:p w14:paraId="6D8F29FD" w14:textId="77777777" w:rsidR="00F430EC" w:rsidRPr="00CC2706" w:rsidRDefault="00F430EC" w:rsidP="00F43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Cena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je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fiksna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i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ne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može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se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menjati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tokom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trajanja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ovog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ugovora</w:t>
      </w:r>
      <w:r w:rsidRPr="00CC2706">
        <w:rPr>
          <w:rFonts w:ascii="Times New Roman" w:eastAsia="Arial Unicode MS" w:hAnsi="Times New Roman" w:cs="Times New Roman"/>
          <w:iCs/>
          <w:sz w:val="24"/>
          <w:szCs w:val="24"/>
          <w:lang w:val="ru-RU"/>
        </w:rPr>
        <w:t>.</w:t>
      </w:r>
    </w:p>
    <w:p w14:paraId="284AC84C" w14:textId="77777777" w:rsidR="00F430EC" w:rsidRPr="00CC2706" w:rsidRDefault="00F430EC" w:rsidP="00F430EC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Stranke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su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saglasne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da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se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plaćanje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izvrši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na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način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i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pod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uslovima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plaćanja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utvrđenim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u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konkursnoj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dokumentaciji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odnosno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u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roku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koji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ne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>može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3"/>
          <w:szCs w:val="23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biti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duži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od</w:t>
      </w:r>
      <w:r w:rsidRPr="00CC270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 w:rsidRPr="00CC2706">
        <w:rPr>
          <w:rFonts w:ascii="Times New Roman" w:eastAsia="Calibri" w:hAnsi="Times New Roman" w:cs="Times New Roman"/>
          <w:sz w:val="24"/>
          <w:szCs w:val="24"/>
        </w:rPr>
        <w:t>45 (</w:t>
      </w:r>
      <w:r>
        <w:rPr>
          <w:rFonts w:ascii="Times New Roman" w:eastAsia="Calibri" w:hAnsi="Times New Roman" w:cs="Times New Roman"/>
          <w:sz w:val="24"/>
          <w:szCs w:val="24"/>
        </w:rPr>
        <w:t>četrdesetpet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</w:rPr>
        <w:t>dana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dana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urednog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prijema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računa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odnosno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unosa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računa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Sistem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elektronskih</w:t>
      </w:r>
      <w:r w:rsidRPr="00CC270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faktura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SEF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</w:rPr>
        <w:t>nakon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uspešno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izvršene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isporuke</w:t>
      </w:r>
      <w:r w:rsidRPr="00CC27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i motaže kotla.</w:t>
      </w:r>
    </w:p>
    <w:p w14:paraId="1814EF99" w14:textId="77777777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color w:val="000000"/>
          <w:sz w:val="24"/>
          <w:szCs w:val="24"/>
          <w:lang w:val="ru-RU"/>
        </w:rPr>
      </w:pPr>
    </w:p>
    <w:p w14:paraId="76386CB6" w14:textId="77777777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>Član</w:t>
      </w:r>
      <w:r w:rsidRPr="00CC2706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 xml:space="preserve"> 3</w:t>
      </w:r>
      <w:r w:rsidRPr="00A548C4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>.</w:t>
      </w:r>
    </w:p>
    <w:p w14:paraId="6DAF81CB" w14:textId="77777777" w:rsidR="00F430EC" w:rsidRPr="00A548C4" w:rsidRDefault="00F430EC" w:rsidP="00F430EC">
      <w:pPr>
        <w:suppressAutoHyphens/>
        <w:spacing w:after="0" w:line="100" w:lineRule="atLeast"/>
        <w:ind w:firstLine="708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Robu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koja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je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predmet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ovog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ugovora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isporučuje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Isporučilac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svojim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prevoznim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sredstvima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svom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trošku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.</w:t>
      </w:r>
    </w:p>
    <w:p w14:paraId="0113365F" w14:textId="4AED78C8" w:rsidR="00F430EC" w:rsidRPr="00A548C4" w:rsidRDefault="00F430EC" w:rsidP="00F430EC">
      <w:pPr>
        <w:suppressAutoHyphens/>
        <w:spacing w:after="0" w:line="100" w:lineRule="atLeast"/>
        <w:ind w:firstLine="708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Roba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isporučuje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montira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na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mestu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ugradnje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, </w:t>
      </w:r>
      <w:r w:rsidR="0076379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O.Š. Dr. Ibrahim Bakić Leskova</w:t>
      </w:r>
      <w:r w:rsidRPr="003774FC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 opština Tutin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59198419" w14:textId="77777777" w:rsidR="00F430EC" w:rsidRPr="00A548C4" w:rsidRDefault="00F430EC" w:rsidP="00F430E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</w:p>
    <w:p w14:paraId="42ED85A8" w14:textId="4F20C2CF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Isporučena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dobra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prateća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oprema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moraju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biti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novi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originalnim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fabričkim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pakovanjima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priloženom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tehničkom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dokumentacijom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kojom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se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garantuje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originalnost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proizvoda</w:t>
      </w:r>
      <w:r w:rsidR="00763794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.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Uz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svaku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isporuku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Isporučilac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je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dužan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dostavi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Kupcu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PROIZVOĐAČKU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DEKLARACIJU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SPECIFIKACIJU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proizvoda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za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model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dobra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koji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isporučuje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uputstvom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za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upotrebu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iz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koga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vidlјive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osnovne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tehničke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karakteristike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2D2D436B" w14:textId="77777777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slučaju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je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proizvođačka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deklaracija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specifikacija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na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stranom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jeziku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ili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je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uputstvo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za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upotrebu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na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stranom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jeziku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Isporučilac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je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dužan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dostavi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isto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na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stranom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jeziku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prevod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svih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tih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dokumenata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na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srpski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jezik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delu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koji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obuhvata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tehničke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karakteristike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i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uputstvo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za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upotrebu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slučaju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bilo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kakvog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spora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validan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je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prevod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na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srpski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jezik</w:t>
      </w:r>
      <w:r w:rsidRPr="00A548C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C801AFD" w14:textId="77777777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99841D1" w14:textId="296AA8FF" w:rsidR="00F430EC" w:rsidRPr="00A548C4" w:rsidRDefault="00F430EC" w:rsidP="00F430EC">
      <w:pPr>
        <w:suppressAutoHyphens/>
        <w:spacing w:after="0" w:line="100" w:lineRule="atLeast"/>
        <w:ind w:firstLine="708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9F022A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lastRenderedPageBreak/>
        <w:t xml:space="preserve">Dobavlјač se obavezuje da će najkasnije u roku od </w:t>
      </w:r>
      <w:r w:rsidR="009F022A" w:rsidRPr="009F022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_____ dana od dana zaključenja ugovora (ne duže od </w:t>
      </w:r>
      <w:r w:rsidR="00073AB6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5</w:t>
      </w:r>
      <w:r w:rsidR="009F022A" w:rsidRPr="009F022A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dana)</w:t>
      </w:r>
      <w:r w:rsidRPr="009F022A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izvršiti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isporuku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montažu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predmetnih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dobara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kao i izvesti određene radove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na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ugovoreno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mesto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isporuke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.</w:t>
      </w:r>
    </w:p>
    <w:p w14:paraId="028E1906" w14:textId="70D00E8B" w:rsidR="00F430EC" w:rsidRPr="007E3ADA" w:rsidRDefault="00F430EC" w:rsidP="007E3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slučaju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Dobavlјač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izvrši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isporuku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dobara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ugovorenom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roku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Naručilac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ima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pravo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naplatu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ugovorne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kazne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sredstva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finansijskog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obezbeđenja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pravo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raskid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ugovora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.</w:t>
      </w:r>
    </w:p>
    <w:p w14:paraId="27473113" w14:textId="77777777" w:rsidR="00017CAD" w:rsidRDefault="00017CAD" w:rsidP="00F43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sr-Latn-RS"/>
        </w:rPr>
      </w:pPr>
    </w:p>
    <w:p w14:paraId="2062B900" w14:textId="5C724829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>Član</w:t>
      </w:r>
      <w:r w:rsidRPr="00D27B4A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 xml:space="preserve"> 4</w:t>
      </w:r>
      <w:r w:rsidRPr="00A548C4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>.</w:t>
      </w:r>
    </w:p>
    <w:p w14:paraId="2947F0D7" w14:textId="78CADAF6" w:rsidR="00F430EC" w:rsidRPr="007E3ADA" w:rsidRDefault="00F430EC" w:rsidP="007E3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Dobavlјač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se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obavezuje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će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isporučena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dobra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iz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člana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1.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ovog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Ugovora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biti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fabrički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nova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bez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oštećenja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neupotreblјavana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potpuno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ispravnom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stanju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skladu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sa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važećim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propisima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standardima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normativima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za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ovu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vrstu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dobra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.</w:t>
      </w:r>
    </w:p>
    <w:p w14:paraId="3883D765" w14:textId="77777777" w:rsidR="00017CAD" w:rsidRDefault="00017CAD" w:rsidP="00F43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sr-Latn-RS"/>
        </w:rPr>
      </w:pPr>
    </w:p>
    <w:p w14:paraId="47EF26C8" w14:textId="71327A1E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>Član</w:t>
      </w:r>
      <w:r w:rsidRPr="00D27B4A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 xml:space="preserve"> 5</w:t>
      </w:r>
      <w:r w:rsidRPr="00A548C4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>.</w:t>
      </w:r>
    </w:p>
    <w:p w14:paraId="3CAFB178" w14:textId="77777777" w:rsidR="00F430EC" w:rsidRPr="00A548C4" w:rsidRDefault="00F430EC" w:rsidP="00F430EC">
      <w:pPr>
        <w:suppressAutoHyphens/>
        <w:spacing w:after="0" w:line="100" w:lineRule="atLeast"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Kvalitet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proizvoda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koji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predmet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ovog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Ugovora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mora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potpunosti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odgovarati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: </w:t>
      </w:r>
    </w:p>
    <w:p w14:paraId="3B380C7B" w14:textId="77777777" w:rsidR="00F430EC" w:rsidRPr="00A548C4" w:rsidRDefault="00F430EC" w:rsidP="00F430EC">
      <w:pPr>
        <w:suppressAutoHyphens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-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važećim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domaćim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ili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međunarodnim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standardima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za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tu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vrstu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robe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; </w:t>
      </w:r>
    </w:p>
    <w:p w14:paraId="6B8D570F" w14:textId="193F01EF" w:rsidR="00F430EC" w:rsidRPr="007E3ADA" w:rsidRDefault="00F430EC" w:rsidP="007E3ADA">
      <w:pPr>
        <w:suppressAutoHyphens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RS" w:eastAsia="ar-SA"/>
        </w:rPr>
      </w:pP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-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uverenjima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kvalitetu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/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ili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deklaraciji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proizvoda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dostavlјenim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uz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robu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. </w:t>
      </w:r>
    </w:p>
    <w:p w14:paraId="3A378AFA" w14:textId="77777777" w:rsidR="00017CAD" w:rsidRDefault="00017CAD" w:rsidP="00F430E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sr-Latn-RS"/>
        </w:rPr>
      </w:pPr>
    </w:p>
    <w:p w14:paraId="2851D45C" w14:textId="34EB1954" w:rsidR="00F430EC" w:rsidRPr="00A548C4" w:rsidRDefault="00F430EC" w:rsidP="00F430E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Član</w:t>
      </w:r>
      <w:r w:rsidRPr="00D27B4A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 xml:space="preserve"> 6</w:t>
      </w:r>
      <w:r w:rsidRPr="00A548C4">
        <w:rPr>
          <w:rFonts w:ascii="Times New Roman" w:eastAsia="Arial Unicode MS" w:hAnsi="Times New Roman" w:cs="Times New Roman"/>
          <w:b/>
          <w:sz w:val="24"/>
          <w:szCs w:val="24"/>
          <w:lang w:val="ru-RU"/>
        </w:rPr>
        <w:t>.</w:t>
      </w:r>
    </w:p>
    <w:p w14:paraId="2307A60D" w14:textId="77777777" w:rsidR="00F430EC" w:rsidRPr="00D413A9" w:rsidRDefault="00F430EC" w:rsidP="00F430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lang w:val="sr-Cyrl-CS"/>
        </w:rPr>
      </w:pPr>
      <w:r w:rsidRPr="003774FC">
        <w:rPr>
          <w:rFonts w:ascii="Arial" w:eastAsia="Calibri" w:hAnsi="Arial" w:cs="Arial"/>
          <w:color w:val="000000"/>
          <w:lang w:val="sr-Cyrl-CS"/>
        </w:rPr>
        <w:t>Ponuđač</w:t>
      </w:r>
      <w:r w:rsidRPr="00524EA7">
        <w:rPr>
          <w:rFonts w:ascii="Arial" w:eastAsia="Calibri" w:hAnsi="Arial" w:cs="Arial"/>
          <w:color w:val="000000"/>
          <w:lang w:val="sr-Cyrl-CS"/>
        </w:rPr>
        <w:t xml:space="preserve"> se obavezuje da </w:t>
      </w:r>
      <w:r>
        <w:rPr>
          <w:rFonts w:ascii="Arial" w:eastAsia="Calibri" w:hAnsi="Arial" w:cs="Arial"/>
          <w:color w:val="000000"/>
          <w:lang w:val="en-US"/>
        </w:rPr>
        <w:t xml:space="preserve">na dan zaključenja ugovora </w:t>
      </w:r>
      <w:r>
        <w:rPr>
          <w:rFonts w:ascii="Arial" w:eastAsia="Calibri" w:hAnsi="Arial" w:cs="Arial"/>
          <w:color w:val="000000"/>
        </w:rPr>
        <w:t xml:space="preserve">dostavi </w:t>
      </w:r>
      <w:r w:rsidRPr="00524EA7">
        <w:rPr>
          <w:rFonts w:ascii="Arial" w:eastAsia="Calibri" w:hAnsi="Arial" w:cs="Arial"/>
          <w:color w:val="000000"/>
          <w:lang w:val="sr-Cyrl-CS"/>
        </w:rPr>
        <w:t>original sopstvenu blanko menicu i menično ovlašćenje za otklanjanje nedostataka u garantnom roku sa klauzulom „bez protesta“, propisno potpisane i overene sa kopijom depo kartona, ovlašćenjem za popunu menice i potvrdom o registraciji menice, u visini od 10% od vrednosti ugovora (dinara bez PDV-a) sa rokom važnosti 5 dana dužim od isteka garantnog roka.</w:t>
      </w:r>
    </w:p>
    <w:p w14:paraId="777A11B8" w14:textId="77777777" w:rsidR="00F430EC" w:rsidRPr="00FE594B" w:rsidRDefault="00F430EC" w:rsidP="00F430EC">
      <w:pPr>
        <w:widowControl w:val="0"/>
        <w:spacing w:after="240" w:line="274" w:lineRule="exact"/>
        <w:ind w:right="-1" w:firstLine="709"/>
        <w:jc w:val="both"/>
        <w:rPr>
          <w:rFonts w:ascii="Arial" w:eastAsia="Times New Roman" w:hAnsi="Arial" w:cs="Arial"/>
          <w:color w:val="FF0000"/>
          <w:lang w:eastAsia="sr-Latn-RS"/>
        </w:rPr>
      </w:pPr>
      <w:r w:rsidRPr="00E80023">
        <w:rPr>
          <w:rFonts w:ascii="Arial" w:eastAsia="Calibri" w:hAnsi="Arial" w:cs="Arial"/>
          <w:color w:val="000000"/>
          <w:lang w:val="en-US"/>
        </w:rPr>
        <w:t xml:space="preserve">U slučaju da </w:t>
      </w:r>
      <w:r w:rsidRPr="003774FC">
        <w:rPr>
          <w:rFonts w:ascii="Arial" w:eastAsia="Arial Unicode MS" w:hAnsi="Arial" w:cs="Arial"/>
          <w:bCs/>
          <w:kern w:val="1"/>
          <w:lang w:val="sr-Cyrl-CS" w:eastAsia="ar-SA"/>
        </w:rPr>
        <w:t>Ponuđač</w:t>
      </w:r>
      <w:r w:rsidRPr="00E80023">
        <w:rPr>
          <w:rFonts w:ascii="Arial" w:eastAsia="Arial Unicode MS" w:hAnsi="Arial" w:cs="Arial"/>
          <w:bCs/>
          <w:kern w:val="1"/>
          <w:lang w:val="sr-Cyrl-CS" w:eastAsia="ar-SA"/>
        </w:rPr>
        <w:t xml:space="preserve">  </w:t>
      </w:r>
      <w:r w:rsidRPr="00E80023">
        <w:rPr>
          <w:rFonts w:ascii="Arial" w:eastAsia="Calibri" w:hAnsi="Arial" w:cs="Arial"/>
          <w:color w:val="000000"/>
          <w:lang w:val="en-US"/>
        </w:rPr>
        <w:t>ne izvrši svoje ugovorne obaveze u svemu u skladu sa zaklјučenim ugovorom, izvrši ih delimično, kasni sa izvršenjem ugovorenih obaveza ili ukoliko angažuje kao podizvođača, lice koje nije naveo u ponudi, Naručilac će aktivirati menicu</w:t>
      </w:r>
      <w:r>
        <w:rPr>
          <w:rFonts w:ascii="Arial" w:eastAsia="Calibri" w:hAnsi="Arial" w:cs="Arial"/>
          <w:color w:val="000000"/>
          <w:lang w:val="en-US"/>
        </w:rPr>
        <w:t>.</w:t>
      </w:r>
    </w:p>
    <w:p w14:paraId="1D667620" w14:textId="77777777" w:rsidR="00017CAD" w:rsidRDefault="00017CAD" w:rsidP="00F43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sr-Latn-RS"/>
        </w:rPr>
      </w:pPr>
    </w:p>
    <w:p w14:paraId="2106A73F" w14:textId="7FDB5C07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>Član</w:t>
      </w:r>
      <w:r w:rsidRPr="00D27B4A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 xml:space="preserve"> 7</w:t>
      </w:r>
      <w:r w:rsidRPr="00A548C4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>.</w:t>
      </w:r>
    </w:p>
    <w:p w14:paraId="174AE8D7" w14:textId="77777777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Zapisnik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o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primopredaji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sadrži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sledeće</w:t>
      </w:r>
      <w:r w:rsidRPr="000A692C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:</w:t>
      </w:r>
    </w:p>
    <w:p w14:paraId="2FD3487D" w14:textId="77777777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</w:pP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li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je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kotao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bez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vidlјivog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oštećenja</w:t>
      </w:r>
      <w:r w:rsidRPr="000A692C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,</w:t>
      </w:r>
    </w:p>
    <w:p w14:paraId="5790A8B8" w14:textId="77777777" w:rsidR="00F430EC" w:rsidRPr="00787D6D" w:rsidRDefault="00F430EC" w:rsidP="00F43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li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je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uz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isporučen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kotao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dostavlјena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kompletna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prateća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dokumentacija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navedena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konkursnoj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dokumentaciji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 xml:space="preserve"> i da li su svi radovi predviđeni konkursnom dokumentacijom odrađeni.</w:t>
      </w:r>
    </w:p>
    <w:p w14:paraId="63A5755B" w14:textId="77777777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slučaju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dođe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do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odstupanja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od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ugovorenog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Isporučilac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dobara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je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dužan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do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kraja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ugovorenog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roka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isporuke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otkloni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sve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nedostatke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.</w:t>
      </w:r>
    </w:p>
    <w:p w14:paraId="5D940E15" w14:textId="77777777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slučaju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zapisnički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utvrđenih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nedostataka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kvalitetu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ili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kvantitetu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isporučenog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kotla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odnosno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ako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ista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odgovaraju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opisu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iz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dostavlјene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ponude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,</w:t>
      </w:r>
    </w:p>
    <w:p w14:paraId="097D0CD9" w14:textId="2139FD53" w:rsidR="00F430EC" w:rsidRPr="007E3ADA" w:rsidRDefault="00F430EC" w:rsidP="007E3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Isporučilac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dobara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je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dužan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otkloni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nedostatke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bez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naknade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najkasnije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roku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od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8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dana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od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dana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sačinjavanja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zapisnika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odnosno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da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isporučeni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kotao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zameni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novim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suprotnom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Naručilac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zadržava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pravo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na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raskid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ugovora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.</w:t>
      </w:r>
    </w:p>
    <w:p w14:paraId="504EE3AA" w14:textId="77777777" w:rsidR="00017CAD" w:rsidRDefault="00017CAD" w:rsidP="00F43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sr-Latn-RS"/>
        </w:rPr>
      </w:pPr>
    </w:p>
    <w:p w14:paraId="52FA0975" w14:textId="77777777" w:rsidR="00017CAD" w:rsidRDefault="00017CAD" w:rsidP="00F43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sr-Latn-RS"/>
        </w:rPr>
      </w:pPr>
    </w:p>
    <w:p w14:paraId="1D628CE4" w14:textId="7D80D861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>Član</w:t>
      </w:r>
      <w:r w:rsidRPr="00D27B4A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 xml:space="preserve"> 8</w:t>
      </w:r>
      <w:r w:rsidRPr="00A548C4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>.</w:t>
      </w:r>
    </w:p>
    <w:p w14:paraId="68C3D92C" w14:textId="77777777" w:rsidR="00F430EC" w:rsidRPr="00A548C4" w:rsidRDefault="00F430EC" w:rsidP="00F430EC">
      <w:pPr>
        <w:suppressAutoHyphens/>
        <w:spacing w:after="0" w:line="100" w:lineRule="atLeast"/>
        <w:ind w:firstLine="708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Dobavlјač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je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dužan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prilikom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isporuke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dobra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Naručiocu</w:t>
      </w:r>
      <w:r w:rsidRPr="000A692C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izda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garanciju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/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garantni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list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proizvođača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tog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dobra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Garantni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rok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za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sva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dobra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kotlove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opremu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grejne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uređaje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je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prema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uslovima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koje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daje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proizvođač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istih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. </w:t>
      </w:r>
    </w:p>
    <w:p w14:paraId="1791D512" w14:textId="48B82847" w:rsidR="00F430EC" w:rsidRPr="007E3ADA" w:rsidRDefault="00F430EC" w:rsidP="007E3ADA">
      <w:pPr>
        <w:suppressAutoHyphens/>
        <w:spacing w:after="0" w:line="100" w:lineRule="atLeast"/>
        <w:ind w:firstLine="708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RS" w:eastAsia="ar-SA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Garantni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rok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za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 w:rsidR="00CB4B3D">
        <w:rPr>
          <w:rFonts w:ascii="Times New Roman" w:eastAsia="Arial Unicode MS" w:hAnsi="Times New Roman" w:cs="Times New Roman"/>
          <w:kern w:val="1"/>
          <w:sz w:val="24"/>
          <w:szCs w:val="24"/>
          <w:lang w:val="sr-Latn-RS" w:eastAsia="ar-SA"/>
        </w:rPr>
        <w:t xml:space="preserve">dobra i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montažu</w:t>
      </w:r>
      <w:r w:rsidR="00CB4B3D">
        <w:rPr>
          <w:rFonts w:ascii="Times New Roman" w:eastAsia="Arial Unicode MS" w:hAnsi="Times New Roman" w:cs="Times New Roman"/>
          <w:kern w:val="1"/>
          <w:sz w:val="24"/>
          <w:szCs w:val="24"/>
          <w:lang w:val="sr-Latn-RS" w:eastAsia="ar-SA"/>
        </w:rPr>
        <w:t>/ugradnju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>je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 w:rsidR="00F50E3E">
        <w:rPr>
          <w:rFonts w:ascii="Times New Roman" w:eastAsia="Arial Unicode MS" w:hAnsi="Times New Roman" w:cs="Times New Roman"/>
          <w:kern w:val="1"/>
          <w:sz w:val="24"/>
          <w:szCs w:val="24"/>
          <w:lang w:val="sr-Latn-RS" w:eastAsia="ar-SA"/>
        </w:rPr>
        <w:t xml:space="preserve">minimum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24</w:t>
      </w:r>
      <w:r w:rsidRPr="00A548C4">
        <w:rPr>
          <w:rFonts w:ascii="Times New Roman" w:eastAsia="Arial Unicode MS" w:hAnsi="Times New Roman" w:cs="Times New Roman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meseca</w:t>
      </w:r>
      <w:r w:rsidR="00F50E3E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od dana ugradnje i montaže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,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kom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roku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Dobavlјač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odgovara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za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kvalitet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montaže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obavezan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je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skladu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uslovima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proizvođačke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garancije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izvrši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popravku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neispravnog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dobra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nabavku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ugradnju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rezervnog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dela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otklanjanje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kvara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svom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trošku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dovođenjem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dobra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ispravno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stanje</w:t>
      </w:r>
      <w:r w:rsidRPr="00A548C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.</w:t>
      </w:r>
    </w:p>
    <w:p w14:paraId="6EF31DA3" w14:textId="77777777" w:rsidR="00017CAD" w:rsidRDefault="00017CAD" w:rsidP="00F43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sr-Latn-RS"/>
        </w:rPr>
      </w:pPr>
    </w:p>
    <w:p w14:paraId="50A7E2AA" w14:textId="5D49B008" w:rsidR="00F430EC" w:rsidRPr="00A548C4" w:rsidRDefault="00F430EC" w:rsidP="00F43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>Član</w:t>
      </w:r>
      <w:r w:rsidRPr="00D27B4A">
        <w:rPr>
          <w:rFonts w:ascii="Times New Roman" w:eastAsia="TimesNewRomanPSMT" w:hAnsi="Times New Roman" w:cs="Times New Roman"/>
          <w:b/>
          <w:color w:val="000000"/>
          <w:sz w:val="24"/>
          <w:szCs w:val="24"/>
          <w:lang w:val="ru-RU"/>
        </w:rPr>
        <w:t xml:space="preserve"> 9</w:t>
      </w:r>
      <w:r w:rsidRPr="00A548C4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>.</w:t>
      </w:r>
    </w:p>
    <w:p w14:paraId="53AF6667" w14:textId="77777777" w:rsidR="00F430EC" w:rsidRPr="00A548C4" w:rsidRDefault="00F430EC" w:rsidP="00F430EC">
      <w:pPr>
        <w:suppressAutoHyphens/>
        <w:autoSpaceDE w:val="0"/>
        <w:autoSpaceDN w:val="0"/>
        <w:adjustRightInd w:val="0"/>
        <w:spacing w:after="0" w:line="100" w:lineRule="atLeast"/>
        <w:ind w:firstLine="708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Po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završenoj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montaži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novog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kotla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, 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a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pre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njegovog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korišćenja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odnosno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stavlјanja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u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pogon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mora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se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izvršiti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pregled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proveravanje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njegove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tehničke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ispravnosti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.</w:t>
      </w:r>
    </w:p>
    <w:p w14:paraId="0AF864AC" w14:textId="77777777" w:rsidR="00F430EC" w:rsidRPr="00A548C4" w:rsidRDefault="00F430EC" w:rsidP="00F430EC">
      <w:pPr>
        <w:suppressAutoHyphens/>
        <w:autoSpaceDE w:val="0"/>
        <w:autoSpaceDN w:val="0"/>
        <w:adjustRightInd w:val="0"/>
        <w:spacing w:after="0" w:line="100" w:lineRule="atLeast"/>
        <w:ind w:firstLine="708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Tenički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pregled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vrši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nadzorni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organ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imenovano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od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strane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naručioca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.</w:t>
      </w:r>
    </w:p>
    <w:p w14:paraId="763AD97F" w14:textId="77777777" w:rsidR="00F430EC" w:rsidRPr="00A548C4" w:rsidRDefault="00F430EC" w:rsidP="00F430EC">
      <w:pPr>
        <w:suppressAutoHyphens/>
        <w:autoSpaceDE w:val="0"/>
        <w:autoSpaceDN w:val="0"/>
        <w:adjustRightInd w:val="0"/>
        <w:spacing w:after="0" w:line="100" w:lineRule="atLeast"/>
        <w:ind w:firstLine="708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Kotao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na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čvrsto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gorivo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može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se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staviti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u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pogon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tek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pošto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se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posle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tehničkog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pregleda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da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odobrenje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za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njegovu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upotrebu</w:t>
      </w:r>
      <w:r w:rsidRPr="00A548C4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ru-RU" w:eastAsia="ar-SA"/>
        </w:rPr>
        <w:t>.</w:t>
      </w:r>
    </w:p>
    <w:p w14:paraId="23A6CE31" w14:textId="77777777" w:rsidR="00F430EC" w:rsidRDefault="00F430EC" w:rsidP="00F430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  <w:sz w:val="24"/>
          <w:szCs w:val="24"/>
          <w:lang w:val="en-US"/>
        </w:rPr>
      </w:pPr>
    </w:p>
    <w:p w14:paraId="3F7697EA" w14:textId="77777777" w:rsidR="00017CAD" w:rsidRDefault="00017CAD" w:rsidP="00F430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  <w:sz w:val="24"/>
          <w:szCs w:val="24"/>
          <w:lang w:val="en-US"/>
        </w:rPr>
      </w:pPr>
    </w:p>
    <w:p w14:paraId="23E01C62" w14:textId="77777777" w:rsidR="00017CAD" w:rsidRDefault="00017CAD" w:rsidP="00F430E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  <w:sz w:val="24"/>
          <w:szCs w:val="24"/>
          <w:lang w:val="en-US"/>
        </w:rPr>
      </w:pPr>
    </w:p>
    <w:p w14:paraId="5140F2E3" w14:textId="0C2D685E" w:rsidR="00F430EC" w:rsidRPr="00F762B0" w:rsidRDefault="00F430EC" w:rsidP="00F430EC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lastRenderedPageBreak/>
        <w:t>Član</w:t>
      </w:r>
      <w:r w:rsidRPr="00F762B0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1</w:t>
      </w:r>
      <w:r w:rsidR="00CB4B3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0</w:t>
      </w:r>
      <w:r w:rsidRPr="00F762B0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.</w:t>
      </w:r>
    </w:p>
    <w:p w14:paraId="43B2BF93" w14:textId="77777777" w:rsidR="00F430EC" w:rsidRPr="00F762B0" w:rsidRDefault="00F430EC" w:rsidP="00F430EC">
      <w:pPr>
        <w:suppressAutoHyphens/>
        <w:spacing w:after="0" w:line="100" w:lineRule="atLeast"/>
        <w:ind w:firstLine="708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Ni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jedna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strana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neće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snositi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odgovornost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zbog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neispunjenja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obaveza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iz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ovog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Ugovora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potpunosti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ili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delimično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ukoliko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je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to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posledica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požara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zemlјotresa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poplava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štrajka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,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uvozno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-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izvoznih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ograničenja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od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strane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državnih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institucija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ili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drugih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razloga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koji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su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izvan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kontrole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jedne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druge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ugovorne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strane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mogli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su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da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imaju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uticaj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na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realizaciju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ugovora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.</w:t>
      </w:r>
    </w:p>
    <w:p w14:paraId="3B6C491D" w14:textId="77777777" w:rsidR="00F430EC" w:rsidRPr="00F762B0" w:rsidRDefault="00F430EC" w:rsidP="00F430EC">
      <w:pPr>
        <w:suppressAutoHyphens/>
        <w:spacing w:after="0" w:line="100" w:lineRule="atLeast"/>
        <w:ind w:firstLine="708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slučaju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više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sile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rokovi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za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ispunjenje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ugovornih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obaveza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biće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odloženi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srazmerno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trajanju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više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sile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.</w:t>
      </w:r>
    </w:p>
    <w:p w14:paraId="0C5ACA73" w14:textId="575B37DC" w:rsidR="00F430EC" w:rsidRPr="00CB4B3D" w:rsidRDefault="00F430EC" w:rsidP="00CB4B3D">
      <w:pPr>
        <w:suppressAutoHyphens/>
        <w:spacing w:after="0" w:line="100" w:lineRule="atLeast"/>
        <w:ind w:firstLine="708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RS"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Strana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koju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je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zadesila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viša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sila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će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neodložno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izvestiti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drugu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stranu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o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tom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događaju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istu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potvrditi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pisanoj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formi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CS" w:eastAsia="ar-SA"/>
        </w:rPr>
        <w:t>.</w:t>
      </w:r>
    </w:p>
    <w:p w14:paraId="12155DFE" w14:textId="77777777" w:rsidR="00F430EC" w:rsidRDefault="00F430EC" w:rsidP="00F430EC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58C3A64C" w14:textId="1B4F96DC" w:rsidR="00F430EC" w:rsidRPr="00F762B0" w:rsidRDefault="00F430EC" w:rsidP="00F430EC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Član</w:t>
      </w:r>
      <w:r w:rsidRPr="00F762B0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 xml:space="preserve"> 1</w:t>
      </w:r>
      <w:r w:rsidR="00CB4B3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1</w:t>
      </w:r>
      <w:r w:rsidRPr="00F762B0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.</w:t>
      </w:r>
    </w:p>
    <w:p w14:paraId="64CFA752" w14:textId="77777777" w:rsidR="00F430EC" w:rsidRPr="00F762B0" w:rsidRDefault="00F430EC" w:rsidP="00F43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Ugovorne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strane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saglasne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ovaj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može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raskinuti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jednostranom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izjavom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volјe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vansudskim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putem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ukoliko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: </w:t>
      </w:r>
    </w:p>
    <w:p w14:paraId="0D52DC58" w14:textId="77777777" w:rsidR="00F430EC" w:rsidRPr="00F762B0" w:rsidRDefault="00F430EC" w:rsidP="00F43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1)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Dobavlјač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neblagovremeno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izvršava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ugovorne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obaveze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</w:p>
    <w:p w14:paraId="3EDBD07E" w14:textId="77777777" w:rsidR="00F430EC" w:rsidRPr="00F762B0" w:rsidRDefault="00F430EC" w:rsidP="00F43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2)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Dobavlјač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nekvalitetno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izvršava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ugovorne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obaveze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</w:p>
    <w:p w14:paraId="11DA5847" w14:textId="77777777" w:rsidR="00F430EC" w:rsidRPr="00F762B0" w:rsidRDefault="00F430EC" w:rsidP="00F43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3)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Dobavlјač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bilo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koji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način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grubo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krši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odredbe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ovog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</w:p>
    <w:p w14:paraId="007961DB" w14:textId="77777777" w:rsidR="00F430EC" w:rsidRPr="00F762B0" w:rsidRDefault="00F430EC" w:rsidP="00F43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4)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slučaju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steknu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uslovi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za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raskid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koji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obuhvataju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jedan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od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gore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navedenih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razloga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</w:p>
    <w:p w14:paraId="4BABBBAA" w14:textId="77777777" w:rsidR="00F430EC" w:rsidRPr="00F762B0" w:rsidRDefault="00F430EC" w:rsidP="00F43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5)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Naručilac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izvrši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plaćanje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skladu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članom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3.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ovog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64B4FF0" w14:textId="77777777" w:rsidR="00F430EC" w:rsidRPr="00F762B0" w:rsidRDefault="00F430EC" w:rsidP="00F43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Ugovorna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strana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koja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namerava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raskine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će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drugoj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ugovornoj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strani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dostaviti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pisanoj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formi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obaveštenje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razlozima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za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raskid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ostaviti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naknadni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primereni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rok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od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62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10 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deset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dana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za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ispunjenje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obaveza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Ukoliko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druga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ugovorna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strana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ispuni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obavezu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naknadnom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roku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smatra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raskinutim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2466DB2" w14:textId="77777777" w:rsidR="00F430EC" w:rsidRPr="00F762B0" w:rsidRDefault="00F430EC" w:rsidP="00F43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Ukoliko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do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raskida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dođe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zbog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jednog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od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razloga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koji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navedeni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tačakam</w:t>
      </w:r>
      <w:r w:rsidRPr="00F762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do</w:t>
      </w:r>
      <w:r w:rsidRPr="00F762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4.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ovog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naručilac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pored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prava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jednostrani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raskid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ima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pravo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naknadu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štete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koja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proistekne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zbog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neispunjenja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odnosno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neizvršenja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42EB38C1" w14:textId="77777777" w:rsidR="00F430EC" w:rsidRPr="00F762B0" w:rsidRDefault="00F430EC" w:rsidP="00F43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Ugovorna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strana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koja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ne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poštuje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odredbe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ovog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ugovora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odgovara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za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štetu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pričinjenu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drugoj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strani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skladu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sa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odredbama</w:t>
      </w:r>
      <w:r w:rsidRPr="00F762B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Zakona</w:t>
      </w:r>
      <w:r w:rsidRPr="00F762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o</w:t>
      </w:r>
      <w:r w:rsidRPr="00F762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obligacionim</w:t>
      </w:r>
      <w:r w:rsidRPr="00F762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odnosima</w:t>
      </w:r>
      <w:r w:rsidRPr="00F762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14:paraId="27A2EB50" w14:textId="096312E4" w:rsidR="00F430EC" w:rsidRPr="00CB4B3D" w:rsidRDefault="00F430EC" w:rsidP="00CB4B3D">
      <w:pPr>
        <w:suppressAutoHyphens/>
        <w:spacing w:after="0" w:line="100" w:lineRule="atLeast"/>
        <w:ind w:firstLine="708"/>
        <w:jc w:val="both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sr-Latn-RS"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Ugovor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smatra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raskinutim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danom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prijema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pismenog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obaveštenja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raskidu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ugovora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.</w:t>
      </w:r>
    </w:p>
    <w:p w14:paraId="302A3574" w14:textId="3E2830DC" w:rsidR="00F430EC" w:rsidRPr="00F762B0" w:rsidRDefault="00F430EC" w:rsidP="00F430EC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Član</w:t>
      </w:r>
      <w:r w:rsidRPr="00F762B0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 xml:space="preserve"> 1</w:t>
      </w:r>
      <w:r w:rsidR="00CB4B3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2</w:t>
      </w:r>
      <w:r w:rsidRPr="00F762B0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.</w:t>
      </w:r>
    </w:p>
    <w:p w14:paraId="5E51715D" w14:textId="12F94B28" w:rsidR="00F430EC" w:rsidRPr="00F762B0" w:rsidRDefault="00F430EC" w:rsidP="00F430EC">
      <w:pPr>
        <w:suppressAutoHyphens/>
        <w:spacing w:after="0" w:line="100" w:lineRule="atLeast"/>
        <w:ind w:firstLine="708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Ugovor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zaklјučuje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na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određeno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vreme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do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isporuke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 montaže dobra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i izvedenih radova u roku od</w:t>
      </w:r>
      <w:r w:rsidR="00CB4B3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najviše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CB4B3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5</w:t>
      </w:r>
      <w:r w:rsidRPr="00D830F4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r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adnih dana od dana zaključenja ugovora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.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</w:p>
    <w:p w14:paraId="7576EEE6" w14:textId="77777777" w:rsidR="00F430EC" w:rsidRDefault="00F430EC" w:rsidP="00F430E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Ovaj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ugovor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smatra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zaklјučenim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kada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ga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potpišu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zakonski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zastupnici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ugovornih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strana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.</w:t>
      </w:r>
    </w:p>
    <w:p w14:paraId="6EB7DFE5" w14:textId="77777777" w:rsidR="00F430EC" w:rsidRPr="00F762B0" w:rsidRDefault="00F430EC" w:rsidP="00F430E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</w:p>
    <w:p w14:paraId="1F15353A" w14:textId="1F0B23A4" w:rsidR="00F430EC" w:rsidRPr="00F762B0" w:rsidRDefault="00F430EC" w:rsidP="00F43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Član</w:t>
      </w:r>
      <w:r w:rsidRPr="00F762B0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 xml:space="preserve"> 1</w:t>
      </w:r>
      <w:r w:rsidR="00CB4B3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3</w:t>
      </w:r>
      <w:r w:rsidRPr="00F762B0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.</w:t>
      </w:r>
    </w:p>
    <w:p w14:paraId="0BA7AE3E" w14:textId="77777777" w:rsidR="00F430EC" w:rsidRPr="00F762B0" w:rsidRDefault="00F430EC" w:rsidP="00F430E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         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Sve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eventualne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sporove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koji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nastanu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povodom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ovog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Ugovora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–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ugovorne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strane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će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pokušati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reše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sporazumno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.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Ukoliko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sporovi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između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Naručioca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Dobavlјača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ne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budu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rešeni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sporazumno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rešavaće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Privredni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sud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u Kraljevu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.</w:t>
      </w:r>
    </w:p>
    <w:p w14:paraId="3AD42E88" w14:textId="77777777" w:rsidR="00F430EC" w:rsidRPr="00F762B0" w:rsidRDefault="00F430EC" w:rsidP="00F430E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</w:p>
    <w:p w14:paraId="7909DF1C" w14:textId="367AA3CF" w:rsidR="00F430EC" w:rsidRPr="00F762B0" w:rsidRDefault="00F430EC" w:rsidP="00F430EC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Član</w:t>
      </w:r>
      <w:r w:rsidRPr="00F762B0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 xml:space="preserve"> 1</w:t>
      </w:r>
      <w:r w:rsidR="00033EB1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4</w:t>
      </w:r>
      <w:r w:rsidRPr="00F762B0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.</w:t>
      </w:r>
    </w:p>
    <w:p w14:paraId="0AC12EDC" w14:textId="77777777" w:rsidR="00F430EC" w:rsidRPr="00F762B0" w:rsidRDefault="00F430EC" w:rsidP="00F430E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         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Na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sve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što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nije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regulisano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odredbama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ovog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Ugovora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primeniće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odredbe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Zakona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obligacionim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odnosima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.</w:t>
      </w:r>
    </w:p>
    <w:p w14:paraId="302F60CD" w14:textId="77777777" w:rsidR="00F430EC" w:rsidRPr="00F762B0" w:rsidRDefault="00F430EC" w:rsidP="00F430E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</w:p>
    <w:p w14:paraId="24A158C3" w14:textId="699CBC1B" w:rsidR="00F430EC" w:rsidRPr="00F762B0" w:rsidRDefault="00F430EC" w:rsidP="00F430EC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Član</w:t>
      </w:r>
      <w:r w:rsidRPr="00F762B0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 xml:space="preserve"> 1</w:t>
      </w:r>
      <w:r w:rsidR="00033EB1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5</w:t>
      </w:r>
      <w:r w:rsidRPr="00F762B0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.</w:t>
      </w:r>
    </w:p>
    <w:p w14:paraId="5CD704D5" w14:textId="77777777" w:rsidR="00F430EC" w:rsidRPr="00F762B0" w:rsidRDefault="00F430EC" w:rsidP="00F430E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         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Ugovorne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strane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saglasno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izjavlјuju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ugovor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pročitale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razumele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ugovorne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odredbe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svemu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predstavlјaju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izraz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njihove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stvarne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volјe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. </w:t>
      </w:r>
    </w:p>
    <w:p w14:paraId="3FE150F8" w14:textId="77777777" w:rsidR="00F430EC" w:rsidRPr="00F762B0" w:rsidRDefault="00F430EC" w:rsidP="00F430E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</w:p>
    <w:p w14:paraId="41EC2205" w14:textId="5CB775B8" w:rsidR="00F430EC" w:rsidRPr="00F762B0" w:rsidRDefault="00F430EC" w:rsidP="00F430EC">
      <w:pPr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Član</w:t>
      </w:r>
      <w:r w:rsidRPr="00F762B0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 xml:space="preserve"> 1</w:t>
      </w:r>
      <w:r w:rsidR="00033EB1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en-US" w:eastAsia="ar-SA"/>
        </w:rPr>
        <w:t>6</w:t>
      </w:r>
      <w:r w:rsidRPr="00F762B0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>.</w:t>
      </w:r>
    </w:p>
    <w:p w14:paraId="68C5CA71" w14:textId="77777777" w:rsidR="003A5BAB" w:rsidRDefault="00F430EC" w:rsidP="00F430EC">
      <w:pPr>
        <w:suppressAutoHyphens/>
        <w:spacing w:after="0"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Latn-RS"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Ugovor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je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sačinjen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4 (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četiri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)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istovetnih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primeraka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od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kojih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Naručilac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zadržava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2 (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dva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)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primerka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2 (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dva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)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primerka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pripadaju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Dobavlјaču</w:t>
      </w: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>.</w:t>
      </w:r>
    </w:p>
    <w:p w14:paraId="1AE1F12F" w14:textId="03A840AC" w:rsidR="00F430EC" w:rsidRPr="00F762B0" w:rsidRDefault="00F430EC" w:rsidP="00F430EC">
      <w:pPr>
        <w:suppressAutoHyphens/>
        <w:spacing w:after="0" w:line="100" w:lineRule="atLeast"/>
        <w:ind w:firstLine="720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</w:pPr>
      <w:r w:rsidRPr="00F762B0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ru-RU" w:eastAsia="ar-SA"/>
        </w:rPr>
        <w:t xml:space="preserve"> </w:t>
      </w:r>
    </w:p>
    <w:p w14:paraId="364B5A8E" w14:textId="6E8F1F14" w:rsidR="003A5BAB" w:rsidRDefault="003A5BAB" w:rsidP="003A5BAB">
      <w:pPr>
        <w:jc w:val="center"/>
      </w:pPr>
      <w:r>
        <w:t xml:space="preserve">                         ZA KUPCA                                                                                   ZA PRODAVCA</w:t>
      </w:r>
    </w:p>
    <w:p w14:paraId="68EE69F8" w14:textId="29D3EE32" w:rsidR="00F430EC" w:rsidRDefault="003A5BAB" w:rsidP="003A5BAB">
      <w:pPr>
        <w:jc w:val="center"/>
      </w:pPr>
      <w:r>
        <w:t xml:space="preserve">          _________________________                                                         </w:t>
      </w:r>
      <w:r w:rsidRPr="003A5BAB">
        <w:t xml:space="preserve">M. P. </w:t>
      </w:r>
      <w:r>
        <w:t xml:space="preserve">       ______________________</w:t>
      </w:r>
    </w:p>
    <w:p w14:paraId="5446F5F0" w14:textId="77777777" w:rsidR="007E3ADA" w:rsidRDefault="007E3ADA" w:rsidP="00F430EC">
      <w:pPr>
        <w:jc w:val="center"/>
      </w:pPr>
    </w:p>
    <w:p w14:paraId="1621D44D" w14:textId="77777777" w:rsidR="007E3ADA" w:rsidRDefault="007E3ADA" w:rsidP="00F430EC">
      <w:pPr>
        <w:jc w:val="center"/>
      </w:pPr>
    </w:p>
    <w:p w14:paraId="11295B71" w14:textId="77777777" w:rsidR="00F430EC" w:rsidRDefault="00F430EC"/>
    <w:p w14:paraId="7282480B" w14:textId="77777777" w:rsidR="00B85259" w:rsidRPr="00B85259" w:rsidRDefault="00B85259" w:rsidP="00B852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AU" w:eastAsia="ar-SA"/>
        </w:rPr>
      </w:pPr>
      <w:r w:rsidRPr="00B85259">
        <w:rPr>
          <w:rFonts w:ascii="Times New Roman" w:eastAsia="Times New Roman" w:hAnsi="Times New Roman" w:cs="Times New Roman"/>
          <w:sz w:val="20"/>
          <w:szCs w:val="20"/>
          <w:lang w:val="en-AU" w:eastAsia="ar-SA"/>
        </w:rPr>
        <w:lastRenderedPageBreak/>
        <w:t>SPECIFIKACIJA I PREDRAČUN ZA DEMONTAŽU STAROG KOTLA I MONTAŽU NOVOG</w:t>
      </w:r>
    </w:p>
    <w:p w14:paraId="0B12C67C" w14:textId="77777777" w:rsidR="00B85259" w:rsidRPr="00B85259" w:rsidRDefault="00B85259" w:rsidP="00B852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ar-SA"/>
        </w:rPr>
      </w:pPr>
    </w:p>
    <w:p w14:paraId="6A553984" w14:textId="77777777" w:rsidR="00B85259" w:rsidRDefault="00B85259" w:rsidP="00B852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ar-SA"/>
        </w:rPr>
      </w:pPr>
    </w:p>
    <w:p w14:paraId="2A59D948" w14:textId="09817524" w:rsidR="001605C5" w:rsidRPr="001605C5" w:rsidRDefault="001605C5" w:rsidP="001605C5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605C5">
        <w:rPr>
          <w:rFonts w:ascii="Times New Roman" w:eastAsia="Calibri" w:hAnsi="Times New Roman" w:cs="Times New Roman"/>
          <w:sz w:val="24"/>
          <w:szCs w:val="24"/>
          <w:lang w:val="en-US"/>
        </w:rPr>
        <w:t>Demontaža starog kotla i iznošenje na mesto koje odredi investitor:</w:t>
      </w:r>
    </w:p>
    <w:p w14:paraId="667C53B5" w14:textId="2E63B5E1" w:rsidR="001605C5" w:rsidRPr="006B7D25" w:rsidRDefault="001605C5" w:rsidP="001605C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B7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kom 1</w:t>
      </w:r>
      <w:r w:rsidRPr="006B7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x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</w:t>
      </w:r>
      <w:r w:rsidRPr="006B7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=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</w:t>
      </w:r>
      <w:r w:rsidRPr="006B7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dinara</w:t>
      </w:r>
    </w:p>
    <w:p w14:paraId="358F254B" w14:textId="179A3AE4" w:rsidR="001605C5" w:rsidRPr="001605C5" w:rsidRDefault="001605C5" w:rsidP="001605C5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605C5">
        <w:rPr>
          <w:rFonts w:ascii="Times New Roman" w:eastAsia="Calibri" w:hAnsi="Times New Roman" w:cs="Times New Roman"/>
          <w:sz w:val="24"/>
          <w:szCs w:val="24"/>
          <w:lang w:val="en-US"/>
        </w:rPr>
        <w:t>.Isporuka i montaža novog kotla K-250:</w:t>
      </w:r>
    </w:p>
    <w:p w14:paraId="19BD782A" w14:textId="2ED79A76" w:rsidR="001605C5" w:rsidRPr="006B7D25" w:rsidRDefault="001605C5" w:rsidP="001605C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B7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kom 1</w:t>
      </w:r>
      <w:r w:rsidRPr="006B7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x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</w:t>
      </w:r>
      <w:r w:rsidRPr="006B7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=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</w:t>
      </w:r>
      <w:r w:rsidRPr="006B7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dinara</w:t>
      </w:r>
    </w:p>
    <w:p w14:paraId="678C0F49" w14:textId="31ABB26F" w:rsidR="003A152F" w:rsidRPr="003A152F" w:rsidRDefault="003A152F" w:rsidP="003A152F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A152F">
        <w:rPr>
          <w:rFonts w:ascii="Times New Roman" w:eastAsia="Calibri" w:hAnsi="Times New Roman" w:cs="Times New Roman"/>
          <w:sz w:val="24"/>
          <w:szCs w:val="24"/>
          <w:lang w:val="en-US"/>
        </w:rPr>
        <w:t>Sigurnosni ventil DN40NP16:</w:t>
      </w:r>
    </w:p>
    <w:p w14:paraId="64B95DF7" w14:textId="0B60DB83" w:rsidR="001605C5" w:rsidRDefault="001605C5" w:rsidP="001605C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2" w:name="_Hlk181870805"/>
      <w:r w:rsidRPr="006B7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3A152F">
        <w:rPr>
          <w:rFonts w:ascii="Times New Roman" w:eastAsia="Calibri" w:hAnsi="Times New Roman" w:cs="Times New Roman"/>
          <w:sz w:val="24"/>
          <w:szCs w:val="24"/>
          <w:lang w:val="en-US"/>
        </w:rPr>
        <w:t>kom</w:t>
      </w:r>
      <w:r w:rsidRPr="006B7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A152F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6B7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x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</w:t>
      </w:r>
      <w:r w:rsidR="00DE0741">
        <w:rPr>
          <w:rFonts w:ascii="Times New Roman" w:eastAsia="Calibri" w:hAnsi="Times New Roman" w:cs="Times New Roman"/>
          <w:sz w:val="24"/>
          <w:szCs w:val="24"/>
          <w:lang w:val="en-US"/>
        </w:rPr>
        <w:t>_</w:t>
      </w:r>
      <w:r w:rsidRPr="006B7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=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</w:t>
      </w:r>
      <w:r w:rsidRPr="006B7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dinara</w:t>
      </w:r>
    </w:p>
    <w:bookmarkEnd w:id="2"/>
    <w:p w14:paraId="53148E9D" w14:textId="77777777" w:rsidR="00DE0741" w:rsidRDefault="00DE0741" w:rsidP="00DE0741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E07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Ravno zaporni ventili DN80NP16:   </w:t>
      </w:r>
    </w:p>
    <w:p w14:paraId="55C740BD" w14:textId="47CBCC09" w:rsidR="00DE0741" w:rsidRPr="00DE0741" w:rsidRDefault="00DE0741" w:rsidP="00DE0741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E07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</w:t>
      </w:r>
      <w:bookmarkStart w:id="3" w:name="_Hlk181870848"/>
      <w:r w:rsidRPr="00DE07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kom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DE07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x _________ din = _________ dinara</w:t>
      </w:r>
      <w:bookmarkEnd w:id="3"/>
    </w:p>
    <w:p w14:paraId="48AA40A2" w14:textId="090EC6FD" w:rsidR="00DE0741" w:rsidRPr="00DE0741" w:rsidRDefault="00DE0741" w:rsidP="00DE0741">
      <w:pPr>
        <w:pStyle w:val="ListParagraph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E0741">
        <w:rPr>
          <w:rFonts w:ascii="Times New Roman" w:eastAsia="Calibri" w:hAnsi="Times New Roman" w:cs="Times New Roman"/>
          <w:sz w:val="24"/>
          <w:szCs w:val="24"/>
          <w:lang w:val="en-US"/>
        </w:rPr>
        <w:t>Nalegajući termostat:</w:t>
      </w:r>
    </w:p>
    <w:p w14:paraId="35A2BC51" w14:textId="3D09FD18" w:rsidR="001605C5" w:rsidRPr="006B7D25" w:rsidRDefault="001605C5" w:rsidP="001605C5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B7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</w:t>
      </w:r>
      <w:r w:rsidR="00DE07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</w:t>
      </w:r>
      <w:r w:rsidRPr="006B7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E0741" w:rsidRPr="00DE0741">
        <w:rPr>
          <w:rFonts w:ascii="Times New Roman" w:eastAsia="Calibri" w:hAnsi="Times New Roman" w:cs="Times New Roman"/>
          <w:sz w:val="24"/>
          <w:szCs w:val="24"/>
          <w:lang w:val="en-US"/>
        </w:rPr>
        <w:t>kom 2 x _________ din = _________</w:t>
      </w:r>
      <w:r w:rsidR="00DE0741">
        <w:rPr>
          <w:rFonts w:ascii="Times New Roman" w:eastAsia="Calibri" w:hAnsi="Times New Roman" w:cs="Times New Roman"/>
          <w:sz w:val="24"/>
          <w:szCs w:val="24"/>
          <w:lang w:val="en-US"/>
        </w:rPr>
        <w:t>_</w:t>
      </w:r>
      <w:r w:rsidR="00DE0741" w:rsidRPr="00DE07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dinara</w:t>
      </w:r>
    </w:p>
    <w:p w14:paraId="636BB178" w14:textId="77777777" w:rsidR="001605C5" w:rsidRDefault="001605C5" w:rsidP="00B852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ar-SA"/>
        </w:rPr>
      </w:pPr>
    </w:p>
    <w:p w14:paraId="4D13E558" w14:textId="61F27FED" w:rsidR="00B85259" w:rsidRPr="00B85259" w:rsidRDefault="00B85259" w:rsidP="00B852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 w:eastAsia="ar-SA"/>
        </w:rPr>
      </w:pPr>
    </w:p>
    <w:p w14:paraId="0F524DC5" w14:textId="5E0526BA" w:rsidR="00B85259" w:rsidRPr="00B85259" w:rsidRDefault="000176DB" w:rsidP="00B8525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ar-SA"/>
        </w:rPr>
      </w:pPr>
      <w:bookmarkStart w:id="4" w:name="_Hlk181870130"/>
      <w:r w:rsidRPr="00DE0741">
        <w:rPr>
          <w:rFonts w:ascii="Times New Roman" w:eastAsia="Times New Roman" w:hAnsi="Times New Roman" w:cs="Times New Roman"/>
          <w:sz w:val="24"/>
          <w:szCs w:val="24"/>
          <w:lang w:val="en-AU" w:eastAsia="ar-SA"/>
        </w:rPr>
        <w:t xml:space="preserve">                   </w:t>
      </w:r>
      <w:r w:rsidR="00DE0741">
        <w:rPr>
          <w:rFonts w:ascii="Times New Roman" w:eastAsia="Times New Roman" w:hAnsi="Times New Roman" w:cs="Times New Roman"/>
          <w:sz w:val="24"/>
          <w:szCs w:val="24"/>
          <w:lang w:val="en-AU" w:eastAsia="ar-SA"/>
        </w:rPr>
        <w:t xml:space="preserve">   </w:t>
      </w:r>
      <w:r w:rsidR="00B85259" w:rsidRPr="00DE0741">
        <w:rPr>
          <w:rFonts w:ascii="Times New Roman" w:eastAsia="Times New Roman" w:hAnsi="Times New Roman" w:cs="Times New Roman"/>
          <w:sz w:val="24"/>
          <w:szCs w:val="24"/>
          <w:lang w:val="en-AU" w:eastAsia="ar-SA"/>
        </w:rPr>
        <w:t>Ukupno dinara bez pdv-a:</w:t>
      </w:r>
      <w:r w:rsidRPr="00DE0741">
        <w:rPr>
          <w:rFonts w:ascii="Times New Roman" w:eastAsia="Times New Roman" w:hAnsi="Times New Roman" w:cs="Times New Roman"/>
          <w:sz w:val="24"/>
          <w:szCs w:val="24"/>
          <w:lang w:val="en-AU" w:eastAsia="ar-SA"/>
        </w:rPr>
        <w:t xml:space="preserve">       </w:t>
      </w:r>
      <w:r w:rsidR="00B85259" w:rsidRPr="00DE0741">
        <w:rPr>
          <w:rFonts w:ascii="Times New Roman" w:eastAsia="Times New Roman" w:hAnsi="Times New Roman" w:cs="Times New Roman"/>
          <w:sz w:val="24"/>
          <w:szCs w:val="24"/>
          <w:lang w:val="en-AU" w:eastAsia="ar-SA"/>
        </w:rPr>
        <w:t>_____________________</w:t>
      </w:r>
    </w:p>
    <w:bookmarkEnd w:id="4"/>
    <w:p w14:paraId="0E1453DE" w14:textId="77777777" w:rsidR="006B7D25" w:rsidRPr="00DE0741" w:rsidRDefault="006B7D25" w:rsidP="006B7D25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</w:p>
    <w:p w14:paraId="0FC75AD5" w14:textId="696C6571" w:rsidR="00B85259" w:rsidRDefault="000176DB" w:rsidP="00B85259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DE0741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               </w:t>
      </w:r>
      <w:r w:rsidR="00B85259" w:rsidRPr="00DE074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Ukupno dinara </w:t>
      </w:r>
      <w:r w:rsidRPr="00DE074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sa</w:t>
      </w:r>
      <w:r w:rsidR="00B85259" w:rsidRPr="00DE074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pdv-</w:t>
      </w:r>
      <w:r w:rsidRPr="00DE074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om</w:t>
      </w:r>
      <w:r w:rsidR="00B85259" w:rsidRPr="00DE074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:</w:t>
      </w:r>
      <w:r w:rsidRPr="00DE074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    </w:t>
      </w:r>
      <w:r w:rsidR="00B85259" w:rsidRPr="00DE0741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___________________ </w:t>
      </w:r>
    </w:p>
    <w:p w14:paraId="20038565" w14:textId="77777777" w:rsidR="00F50E3E" w:rsidRPr="000176DB" w:rsidRDefault="00F50E3E" w:rsidP="00B85259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5589554A" w14:textId="77777777" w:rsidR="000176DB" w:rsidRPr="006B7D25" w:rsidRDefault="000176DB" w:rsidP="00B85259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2D30579" w14:textId="7A5C0A67" w:rsidR="008542E8" w:rsidRDefault="001D38B8" w:rsidP="00F50E3E">
      <w:pPr>
        <w:spacing w:after="0" w:line="48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</w:pP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 xml:space="preserve">Rok </w:t>
      </w:r>
      <w:bookmarkStart w:id="5" w:name="_Hlk181870258"/>
      <w:r w:rsidR="000176DB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RS" w:eastAsia="ar-SA"/>
        </w:rPr>
        <w:t>isporuke i ugradnje</w:t>
      </w:r>
      <w:bookmarkEnd w:id="5"/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ME" w:eastAsia="ar-SA"/>
        </w:rPr>
        <w:t>: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</w:t>
      </w:r>
      <w:bookmarkStart w:id="6" w:name="_Hlk181944730"/>
      <w:r w:rsidR="0068685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_____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dana od dana </w:t>
      </w:r>
      <w:r w:rsidR="000176DB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zaključenja ugovora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(ne duže od </w:t>
      </w:r>
      <w:r w:rsidR="00073AB6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5 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dana).</w:t>
      </w:r>
      <w:r w:rsidRPr="001D38B8">
        <w:rPr>
          <w:rFonts w:ascii="Calibri" w:eastAsia="Calibri" w:hAnsi="Calibri" w:cs="Times New Roman"/>
          <w:lang w:val="en-US"/>
        </w:rPr>
        <w:t xml:space="preserve"> </w:t>
      </w:r>
      <w:bookmarkEnd w:id="6"/>
    </w:p>
    <w:p w14:paraId="3485CAA0" w14:textId="4226454B" w:rsidR="001D38B8" w:rsidRPr="001D38B8" w:rsidRDefault="001D38B8" w:rsidP="00F50E3E">
      <w:pPr>
        <w:spacing w:after="0" w:line="48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</w:pP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 xml:space="preserve">Mesto </w:t>
      </w:r>
      <w:r w:rsidR="000176DB" w:rsidRPr="000176DB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isporuke i ugradnje</w:t>
      </w: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ME" w:eastAsia="ar-SA"/>
        </w:rPr>
        <w:t>: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</w:t>
      </w:r>
      <w:r w:rsidR="008542E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Tutin</w:t>
      </w:r>
      <w:r w:rsidR="006B7D25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-</w:t>
      </w:r>
      <w:r w:rsidR="000176DB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Leskova</w:t>
      </w:r>
    </w:p>
    <w:p w14:paraId="0BBB2389" w14:textId="77777777" w:rsidR="001D38B8" w:rsidRDefault="001D38B8" w:rsidP="00F50E3E">
      <w:pPr>
        <w:spacing w:after="0" w:line="480" w:lineRule="auto"/>
        <w:jc w:val="both"/>
        <w:rPr>
          <w:rFonts w:ascii="Times New Roman" w:eastAsia="Calibri" w:hAnsi="Times New Roman" w:cs="Times New Roman"/>
          <w:lang w:val="en-US"/>
        </w:rPr>
      </w:pPr>
      <w:r w:rsidRPr="001D38B8">
        <w:rPr>
          <w:rFonts w:ascii="Times New Roman" w:eastAsia="Calibri" w:hAnsi="Times New Roman" w:cs="Times New Roman"/>
          <w:b/>
          <w:lang w:val="en-US"/>
        </w:rPr>
        <w:t>Način i rok plaćanja:</w:t>
      </w:r>
      <w:r w:rsidRPr="001D38B8">
        <w:rPr>
          <w:rFonts w:ascii="Calibri" w:eastAsia="Calibri" w:hAnsi="Calibri" w:cs="Times New Roman"/>
          <w:lang w:val="en-US"/>
        </w:rPr>
        <w:t xml:space="preserve"> </w:t>
      </w:r>
      <w:r w:rsidRPr="001D38B8">
        <w:rPr>
          <w:rFonts w:ascii="Times New Roman" w:eastAsia="Calibri" w:hAnsi="Times New Roman" w:cs="Times New Roman"/>
          <w:lang w:val="en-US"/>
        </w:rPr>
        <w:t>U roku 45 dana od dana registracije faktura u CRF</w:t>
      </w:r>
    </w:p>
    <w:p w14:paraId="5EC0959E" w14:textId="4CC99C24" w:rsidR="00CB4B3D" w:rsidRPr="00CB4B3D" w:rsidRDefault="00CB4B3D" w:rsidP="00F50E3E">
      <w:pPr>
        <w:spacing w:after="0" w:line="480" w:lineRule="auto"/>
        <w:jc w:val="both"/>
        <w:rPr>
          <w:rFonts w:ascii="Times New Roman" w:eastAsia="Calibri" w:hAnsi="Times New Roman" w:cs="Times New Roman"/>
          <w:b/>
          <w:bCs/>
          <w:lang w:val="en-US"/>
        </w:rPr>
      </w:pPr>
      <w:r w:rsidRPr="00CB4B3D">
        <w:rPr>
          <w:rFonts w:ascii="Times New Roman" w:eastAsia="Calibri" w:hAnsi="Times New Roman" w:cs="Times New Roman"/>
          <w:b/>
          <w:bCs/>
          <w:lang w:val="en-US"/>
        </w:rPr>
        <w:t>Garantni rok:</w:t>
      </w:r>
      <w:r w:rsidR="00F50E3E">
        <w:rPr>
          <w:rFonts w:ascii="Times New Roman" w:eastAsia="Calibri" w:hAnsi="Times New Roman" w:cs="Times New Roman"/>
          <w:b/>
          <w:bCs/>
          <w:lang w:val="en-US"/>
        </w:rPr>
        <w:t xml:space="preserve">_______________( </w:t>
      </w:r>
      <w:r w:rsidR="00F50E3E" w:rsidRPr="00F50E3E">
        <w:rPr>
          <w:rFonts w:ascii="Times New Roman" w:eastAsia="Calibri" w:hAnsi="Times New Roman" w:cs="Times New Roman"/>
          <w:lang w:val="en-US"/>
        </w:rPr>
        <w:t>minimum 24 meseca)</w:t>
      </w:r>
    </w:p>
    <w:p w14:paraId="254EF638" w14:textId="77777777" w:rsidR="0080143E" w:rsidRDefault="001D38B8" w:rsidP="00F50E3E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D38B8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Rok važenja ponude: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02477B">
        <w:rPr>
          <w:rFonts w:ascii="Times New Roman" w:eastAsia="Calibri" w:hAnsi="Times New Roman" w:cs="Times New Roman"/>
          <w:sz w:val="24"/>
          <w:szCs w:val="24"/>
          <w:lang w:val="sr-Latn-RS"/>
        </w:rPr>
        <w:t>______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iznosi   dana od dana otvaranja  ponuda ( ne može biti kraći od 30 dana) </w:t>
      </w:r>
    </w:p>
    <w:p w14:paraId="2AC15EF6" w14:textId="77777777" w:rsidR="00F50E3E" w:rsidRDefault="00F50E3E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50D52AF7" w14:textId="77777777" w:rsidR="00F50E3E" w:rsidRDefault="00F50E3E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55AD1D75" w14:textId="77777777" w:rsidR="00F50E3E" w:rsidRDefault="00F50E3E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7C5F6102" w14:textId="77777777" w:rsidR="00466BF5" w:rsidRDefault="00466BF5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59545B34" w14:textId="77777777" w:rsidR="00466BF5" w:rsidRDefault="00466BF5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2CCDEE9C" w14:textId="77777777" w:rsidR="00F50E3E" w:rsidRPr="0002477B" w:rsidRDefault="00F50E3E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614885B4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Datum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</w:p>
    <w:p w14:paraId="363E2F8B" w14:textId="77777777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  <w:t xml:space="preserve">              </w:t>
      </w:r>
      <w:r w:rsidRPr="001D38B8">
        <w:rPr>
          <w:rFonts w:ascii="Arial" w:eastAsia="TimesNewRomanPSMT" w:hAnsi="Arial" w:cs="Arial"/>
          <w:bCs/>
          <w:color w:val="000000"/>
          <w:kern w:val="1"/>
          <w:lang w:val="sr-Cyrl-RS"/>
        </w:rPr>
        <w:t xml:space="preserve"> 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>Ponuđač</w:t>
      </w:r>
    </w:p>
    <w:p w14:paraId="0AB2C995" w14:textId="77777777" w:rsidR="001D38B8" w:rsidRPr="001D38B8" w:rsidRDefault="001D38B8" w:rsidP="001D38B8">
      <w:pPr>
        <w:spacing w:after="0" w:line="100" w:lineRule="atLeast"/>
        <w:ind w:left="2880" w:firstLine="720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    </w:t>
      </w:r>
      <w:bookmarkStart w:id="7" w:name="_Hlk181945279"/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M. P. </w:t>
      </w:r>
      <w:bookmarkEnd w:id="7"/>
    </w:p>
    <w:p w14:paraId="07EC03B1" w14:textId="77777777" w:rsidR="00626A2E" w:rsidRPr="008542E8" w:rsidRDefault="001D38B8" w:rsidP="008542E8">
      <w:pPr>
        <w:spacing w:after="0" w:line="100" w:lineRule="atLeast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>_____________________________</w:t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</w:r>
      <w:r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  <w:t>________________________________</w:t>
      </w:r>
    </w:p>
    <w:sectPr w:rsidR="00626A2E" w:rsidRPr="008542E8" w:rsidSect="008542E8">
      <w:type w:val="continuous"/>
      <w:pgSz w:w="11906" w:h="16838"/>
      <w:pgMar w:top="270" w:right="1106" w:bottom="142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charset w:val="EE"/>
    <w:family w:val="auto"/>
    <w:pitch w:val="variable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0F7"/>
    <w:multiLevelType w:val="hybridMultilevel"/>
    <w:tmpl w:val="4B1C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1AAD"/>
    <w:multiLevelType w:val="hybridMultilevel"/>
    <w:tmpl w:val="66F09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F2224"/>
    <w:multiLevelType w:val="hybridMultilevel"/>
    <w:tmpl w:val="6E86AB70"/>
    <w:lvl w:ilvl="0" w:tplc="9AC86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7484982">
    <w:abstractNumId w:val="0"/>
  </w:num>
  <w:num w:numId="2" w16cid:durableId="1257137086">
    <w:abstractNumId w:val="1"/>
  </w:num>
  <w:num w:numId="3" w16cid:durableId="1862163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6E"/>
    <w:rsid w:val="00006BC8"/>
    <w:rsid w:val="00007F0B"/>
    <w:rsid w:val="00012D14"/>
    <w:rsid w:val="000139DE"/>
    <w:rsid w:val="000176DB"/>
    <w:rsid w:val="00017CAD"/>
    <w:rsid w:val="0002477B"/>
    <w:rsid w:val="00033EB1"/>
    <w:rsid w:val="00046DA3"/>
    <w:rsid w:val="00056AC9"/>
    <w:rsid w:val="00073AB6"/>
    <w:rsid w:val="0008768C"/>
    <w:rsid w:val="00095F10"/>
    <w:rsid w:val="000A3298"/>
    <w:rsid w:val="000D309B"/>
    <w:rsid w:val="000D45BA"/>
    <w:rsid w:val="00110A34"/>
    <w:rsid w:val="00115685"/>
    <w:rsid w:val="00140C23"/>
    <w:rsid w:val="001605C5"/>
    <w:rsid w:val="00163E34"/>
    <w:rsid w:val="00185E8F"/>
    <w:rsid w:val="001D38B8"/>
    <w:rsid w:val="001F3DCB"/>
    <w:rsid w:val="0020466E"/>
    <w:rsid w:val="002554BB"/>
    <w:rsid w:val="00291534"/>
    <w:rsid w:val="002C3A9A"/>
    <w:rsid w:val="002D5E3F"/>
    <w:rsid w:val="003109BA"/>
    <w:rsid w:val="00345AB5"/>
    <w:rsid w:val="00351C0F"/>
    <w:rsid w:val="003534C2"/>
    <w:rsid w:val="00355C5B"/>
    <w:rsid w:val="0036285C"/>
    <w:rsid w:val="003666DF"/>
    <w:rsid w:val="003A152F"/>
    <w:rsid w:val="003A5BAB"/>
    <w:rsid w:val="003B6DFA"/>
    <w:rsid w:val="003F5C82"/>
    <w:rsid w:val="004069DD"/>
    <w:rsid w:val="00466BF5"/>
    <w:rsid w:val="0047682F"/>
    <w:rsid w:val="00487185"/>
    <w:rsid w:val="00492C0E"/>
    <w:rsid w:val="00521770"/>
    <w:rsid w:val="0056104B"/>
    <w:rsid w:val="0058364D"/>
    <w:rsid w:val="005964B5"/>
    <w:rsid w:val="005C46C0"/>
    <w:rsid w:val="005F1EC7"/>
    <w:rsid w:val="005F2E88"/>
    <w:rsid w:val="005F5514"/>
    <w:rsid w:val="00626A2E"/>
    <w:rsid w:val="00686858"/>
    <w:rsid w:val="006B7D25"/>
    <w:rsid w:val="006D73FF"/>
    <w:rsid w:val="006E4AF8"/>
    <w:rsid w:val="007110B8"/>
    <w:rsid w:val="0072604A"/>
    <w:rsid w:val="00732965"/>
    <w:rsid w:val="00734B57"/>
    <w:rsid w:val="0074492A"/>
    <w:rsid w:val="00763124"/>
    <w:rsid w:val="00763794"/>
    <w:rsid w:val="007662D2"/>
    <w:rsid w:val="00767DA7"/>
    <w:rsid w:val="007A5747"/>
    <w:rsid w:val="007E1E25"/>
    <w:rsid w:val="007E21E9"/>
    <w:rsid w:val="007E3ADA"/>
    <w:rsid w:val="0080143E"/>
    <w:rsid w:val="008542E8"/>
    <w:rsid w:val="0089402B"/>
    <w:rsid w:val="008C3DEB"/>
    <w:rsid w:val="008E2CB2"/>
    <w:rsid w:val="00954982"/>
    <w:rsid w:val="00967F73"/>
    <w:rsid w:val="00970F15"/>
    <w:rsid w:val="009808F6"/>
    <w:rsid w:val="00985F15"/>
    <w:rsid w:val="009A4902"/>
    <w:rsid w:val="009A49B1"/>
    <w:rsid w:val="009E41BB"/>
    <w:rsid w:val="009F022A"/>
    <w:rsid w:val="00A02BDF"/>
    <w:rsid w:val="00A22A65"/>
    <w:rsid w:val="00A317AD"/>
    <w:rsid w:val="00A65002"/>
    <w:rsid w:val="00A65194"/>
    <w:rsid w:val="00A70EEB"/>
    <w:rsid w:val="00A911A9"/>
    <w:rsid w:val="00AB6E10"/>
    <w:rsid w:val="00B06DC8"/>
    <w:rsid w:val="00B65050"/>
    <w:rsid w:val="00B723AE"/>
    <w:rsid w:val="00B72BB8"/>
    <w:rsid w:val="00B7336E"/>
    <w:rsid w:val="00B85259"/>
    <w:rsid w:val="00BD4BCB"/>
    <w:rsid w:val="00BF03F9"/>
    <w:rsid w:val="00BF56C5"/>
    <w:rsid w:val="00C27832"/>
    <w:rsid w:val="00C6235A"/>
    <w:rsid w:val="00CA0C67"/>
    <w:rsid w:val="00CB4B3D"/>
    <w:rsid w:val="00D013F7"/>
    <w:rsid w:val="00D020ED"/>
    <w:rsid w:val="00D3636B"/>
    <w:rsid w:val="00D37BCC"/>
    <w:rsid w:val="00D37BD8"/>
    <w:rsid w:val="00D458C2"/>
    <w:rsid w:val="00D51AF9"/>
    <w:rsid w:val="00DE0741"/>
    <w:rsid w:val="00DF18AD"/>
    <w:rsid w:val="00E03B27"/>
    <w:rsid w:val="00E1547D"/>
    <w:rsid w:val="00E41DF2"/>
    <w:rsid w:val="00E708B2"/>
    <w:rsid w:val="00E8128A"/>
    <w:rsid w:val="00E82F39"/>
    <w:rsid w:val="00EE25F0"/>
    <w:rsid w:val="00EF452C"/>
    <w:rsid w:val="00F430EC"/>
    <w:rsid w:val="00F50E3E"/>
    <w:rsid w:val="00F548CE"/>
    <w:rsid w:val="00F55AF8"/>
    <w:rsid w:val="00F64FE8"/>
    <w:rsid w:val="00F7796A"/>
    <w:rsid w:val="00F86071"/>
    <w:rsid w:val="00F8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4A81"/>
  <w15:docId w15:val="{692C4FB5-9F01-421B-8C63-C8CB60CF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3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F03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E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605C5"/>
    <w:pPr>
      <w:ind w:left="720"/>
      <w:contextualSpacing/>
    </w:pPr>
  </w:style>
  <w:style w:type="paragraph" w:customStyle="1" w:styleId="Default">
    <w:name w:val="Default"/>
    <w:uiPriority w:val="99"/>
    <w:rsid w:val="00F430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30EC"/>
    <w:pPr>
      <w:tabs>
        <w:tab w:val="center" w:pos="4680"/>
        <w:tab w:val="right" w:pos="9360"/>
      </w:tabs>
      <w:spacing w:after="0" w:line="240" w:lineRule="auto"/>
    </w:pPr>
    <w:rPr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F430EC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F430EC"/>
    <w:pPr>
      <w:tabs>
        <w:tab w:val="center" w:pos="4680"/>
        <w:tab w:val="right" w:pos="9360"/>
      </w:tabs>
      <w:spacing w:after="0" w:line="240" w:lineRule="auto"/>
    </w:pPr>
    <w:rPr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F430EC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utin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54C3B-B0E1-478A-A312-221F6550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nermin hot</cp:lastModifiedBy>
  <cp:revision>97</cp:revision>
  <cp:lastPrinted>2020-05-29T06:22:00Z</cp:lastPrinted>
  <dcterms:created xsi:type="dcterms:W3CDTF">2021-03-16T14:03:00Z</dcterms:created>
  <dcterms:modified xsi:type="dcterms:W3CDTF">2025-06-03T09:54:00Z</dcterms:modified>
</cp:coreProperties>
</file>