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BAEBF" w14:textId="77777777" w:rsidR="0028131F" w:rsidRDefault="00C64EE5" w:rsidP="0028131F">
      <w:pPr>
        <w:pStyle w:val="v1msoheader"/>
        <w:shd w:val="clear" w:color="auto" w:fill="FFFFFF"/>
        <w:spacing w:before="0" w:beforeAutospacing="0" w:after="0" w:afterAutospacing="0"/>
        <w:ind w:firstLine="540"/>
        <w:rPr>
          <w:color w:val="2C363A"/>
          <w:sz w:val="22"/>
          <w:szCs w:val="22"/>
          <w:lang w:val="sr-Latn-R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C3643" wp14:editId="5FC93E61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885825" cy="771525"/>
            <wp:effectExtent l="0" t="0" r="9525" b="9525"/>
            <wp:wrapSquare wrapText="bothSides"/>
            <wp:docPr id="1" name="Picture 1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0A7E28" w14:textId="02DE23CD" w:rsidR="00C64EE5" w:rsidRDefault="0028131F" w:rsidP="00C64EE5">
      <w:pPr>
        <w:pStyle w:val="v1msoheader"/>
        <w:shd w:val="clear" w:color="auto" w:fill="FFFFFF"/>
        <w:spacing w:before="0" w:beforeAutospacing="0" w:after="0" w:afterAutospacing="0"/>
        <w:ind w:firstLine="540"/>
        <w:rPr>
          <w:color w:val="2C363A"/>
          <w:sz w:val="22"/>
          <w:szCs w:val="22"/>
          <w:lang w:val="sr-Latn-RS"/>
        </w:rPr>
      </w:pPr>
      <w:r>
        <w:rPr>
          <w:color w:val="2C363A"/>
          <w:sz w:val="22"/>
          <w:szCs w:val="22"/>
          <w:lang w:val="sr-Latn-RS"/>
        </w:rPr>
        <w:br w:type="textWrapping" w:clear="all"/>
      </w:r>
    </w:p>
    <w:p w14:paraId="7596C16F" w14:textId="7CB1A83B" w:rsidR="00C64EE5" w:rsidRPr="002B29F6" w:rsidRDefault="00C64EE5" w:rsidP="002B29F6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Opština Tutin</w:t>
      </w:r>
    </w:p>
    <w:p w14:paraId="3387B7A9" w14:textId="468FD60C" w:rsidR="00C64EE5" w:rsidRPr="002B29F6" w:rsidRDefault="00C64EE5" w:rsidP="002B29F6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Opštinsko vijeće</w:t>
      </w:r>
    </w:p>
    <w:p w14:paraId="789D9D71" w14:textId="6CB0E1BF" w:rsidR="00C64EE5" w:rsidRPr="002B29F6" w:rsidRDefault="00C64EE5" w:rsidP="002B29F6">
      <w:pPr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2B29F6">
        <w:rPr>
          <w:rFonts w:ascii="Times New Roman" w:hAnsi="Times New Roman" w:cs="Times New Roman"/>
          <w:sz w:val="24"/>
          <w:szCs w:val="24"/>
          <w:lang w:val="sr-Latn-RS"/>
        </w:rPr>
        <w:t>     </w:t>
      </w:r>
      <w:r w:rsidRPr="002B29F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 w:rsidR="00A7662F" w:rsidRPr="002B29F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                                                 </w:t>
      </w:r>
    </w:p>
    <w:p w14:paraId="51ADEA17" w14:textId="1D442C56" w:rsidR="00A7662F" w:rsidRPr="002B29F6" w:rsidRDefault="00A7662F" w:rsidP="00D70562">
      <w:pPr>
        <w:pStyle w:val="v1msonormal"/>
        <w:shd w:val="clear" w:color="auto" w:fill="FFFFFF"/>
        <w:spacing w:before="0" w:beforeAutospacing="0" w:after="200" w:afterAutospacing="0"/>
        <w:ind w:firstLine="720"/>
        <w:jc w:val="both"/>
        <w:rPr>
          <w:lang w:val="bs-Latn-BA"/>
        </w:rPr>
      </w:pPr>
      <w:r w:rsidRPr="002B29F6">
        <w:rPr>
          <w:lang w:val="bs-Latn-BA"/>
        </w:rPr>
        <w:t>Na osnovu člana 46</w:t>
      </w:r>
      <w:r w:rsidR="00C62158" w:rsidRPr="002B29F6">
        <w:rPr>
          <w:lang w:val="bs-Latn-BA"/>
        </w:rPr>
        <w:t xml:space="preserve">. </w:t>
      </w:r>
      <w:r w:rsidRPr="002B29F6">
        <w:rPr>
          <w:lang w:val="bs-Latn-BA"/>
        </w:rPr>
        <w:t>Zakona o lokalnoj samoupravi („</w:t>
      </w:r>
      <w:r w:rsidR="00967334" w:rsidRPr="002B29F6">
        <w:rPr>
          <w:lang w:val="sr-Latn-RS"/>
        </w:rPr>
        <w:t>Sl. glasnik RS</w:t>
      </w:r>
      <w:r w:rsidR="00C62158" w:rsidRPr="002B29F6">
        <w:rPr>
          <w:lang w:val="bs-Latn-BA"/>
        </w:rPr>
        <w:t>“</w:t>
      </w:r>
      <w:r w:rsidR="00967334" w:rsidRPr="002B29F6">
        <w:rPr>
          <w:lang w:val="sr-Latn-RS"/>
        </w:rPr>
        <w:t>, br. 129/2007, 83/2014 - dr. zakon, 101/2016 - dr. zakon, 47/2018 i 111/2021 - dr. zakon</w:t>
      </w:r>
      <w:r w:rsidRPr="002B29F6">
        <w:rPr>
          <w:lang w:val="bs-Latn-BA"/>
        </w:rPr>
        <w:t>) i člana 70. Statuta Opštine Tutin („Službeni list Opštine Tutin“, broj 1/19), člana 6.</w:t>
      </w:r>
      <w:r w:rsidR="00C62158" w:rsidRPr="002B29F6">
        <w:rPr>
          <w:lang w:val="bs-Latn-BA"/>
        </w:rPr>
        <w:t xml:space="preserve"> i 49.</w:t>
      </w:r>
      <w:r w:rsidRPr="002B29F6">
        <w:rPr>
          <w:lang w:val="bs-Latn-BA"/>
        </w:rPr>
        <w:t xml:space="preserve"> Poslovnika Opštinskog vijeća („Službeni list Opštine Tutin“, broj 8/19)</w:t>
      </w:r>
      <w:r w:rsidR="000C3754" w:rsidRPr="002B29F6">
        <w:rPr>
          <w:lang w:val="bs-Latn-BA"/>
        </w:rPr>
        <w:t xml:space="preserve">, </w:t>
      </w:r>
      <w:r w:rsidRPr="002B29F6">
        <w:rPr>
          <w:lang w:val="bs-Latn-BA"/>
        </w:rPr>
        <w:t xml:space="preserve">Opštinsko vijeće </w:t>
      </w:r>
      <w:r w:rsidR="00967334" w:rsidRPr="002B29F6">
        <w:rPr>
          <w:lang w:val="bs-Latn-BA"/>
        </w:rPr>
        <w:t>o</w:t>
      </w:r>
      <w:r w:rsidRPr="002B29F6">
        <w:rPr>
          <w:lang w:val="bs-Latn-BA"/>
        </w:rPr>
        <w:t>pštine Tutin na sjednici broj 06-</w:t>
      </w:r>
      <w:r w:rsidR="00F71579">
        <w:rPr>
          <w:lang w:val="bs-Latn-BA"/>
        </w:rPr>
        <w:t>15</w:t>
      </w:r>
      <w:r w:rsidRPr="002B29F6">
        <w:rPr>
          <w:lang w:val="bs-Latn-BA"/>
        </w:rPr>
        <w:t>/202</w:t>
      </w:r>
      <w:r w:rsidR="00F71579">
        <w:rPr>
          <w:lang w:val="bs-Latn-BA"/>
        </w:rPr>
        <w:t>5</w:t>
      </w:r>
      <w:r w:rsidRPr="002B29F6">
        <w:rPr>
          <w:lang w:val="bs-Latn-BA"/>
        </w:rPr>
        <w:t xml:space="preserve">, održanoj dana </w:t>
      </w:r>
      <w:r w:rsidR="008C2006" w:rsidRPr="002B29F6">
        <w:rPr>
          <w:lang w:val="bs-Latn-BA"/>
        </w:rPr>
        <w:t>19</w:t>
      </w:r>
      <w:r w:rsidRPr="002B29F6">
        <w:rPr>
          <w:lang w:val="bs-Latn-BA"/>
        </w:rPr>
        <w:t>.</w:t>
      </w:r>
      <w:r w:rsidR="00F71579">
        <w:rPr>
          <w:lang w:val="bs-Latn-BA"/>
        </w:rPr>
        <w:t>05</w:t>
      </w:r>
      <w:r w:rsidRPr="002B29F6">
        <w:rPr>
          <w:lang w:val="bs-Latn-BA"/>
        </w:rPr>
        <w:t>.202</w:t>
      </w:r>
      <w:r w:rsidR="00F71579">
        <w:rPr>
          <w:lang w:val="bs-Latn-BA"/>
        </w:rPr>
        <w:t>5</w:t>
      </w:r>
      <w:r w:rsidRPr="002B29F6">
        <w:rPr>
          <w:lang w:val="bs-Latn-BA"/>
        </w:rPr>
        <w:t>.godine</w:t>
      </w:r>
      <w:r w:rsidR="00967334" w:rsidRPr="002B29F6">
        <w:rPr>
          <w:lang w:val="bs-Latn-BA"/>
        </w:rPr>
        <w:t>,</w:t>
      </w:r>
      <w:r w:rsidRPr="002B29F6">
        <w:rPr>
          <w:lang w:val="bs-Latn-BA"/>
        </w:rPr>
        <w:t xml:space="preserve"> donosi</w:t>
      </w:r>
    </w:p>
    <w:p w14:paraId="01796C4B" w14:textId="77777777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ind w:firstLine="540"/>
        <w:jc w:val="both"/>
        <w:rPr>
          <w:lang w:val="bs-Latn-BA"/>
        </w:rPr>
      </w:pPr>
    </w:p>
    <w:p w14:paraId="690D44F3" w14:textId="3D0A6362" w:rsidR="0028131F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center"/>
        <w:rPr>
          <w:b/>
          <w:bCs/>
          <w:lang w:val="sr-Latn-RS"/>
        </w:rPr>
      </w:pPr>
      <w:r w:rsidRPr="002B29F6">
        <w:rPr>
          <w:b/>
          <w:bCs/>
          <w:lang w:val="sr-Latn-RS"/>
        </w:rPr>
        <w:t xml:space="preserve">Z A K LJ U Č A K </w:t>
      </w:r>
    </w:p>
    <w:p w14:paraId="61A385D8" w14:textId="7153E9D6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center"/>
        <w:rPr>
          <w:b/>
          <w:bCs/>
          <w:lang w:val="sr-Latn-RS"/>
        </w:rPr>
      </w:pPr>
      <w:r w:rsidRPr="002B29F6">
        <w:rPr>
          <w:b/>
          <w:bCs/>
          <w:lang w:val="sr-Latn-RS"/>
        </w:rPr>
        <w:t>I</w:t>
      </w:r>
    </w:p>
    <w:p w14:paraId="3F4228B6" w14:textId="27A338C6" w:rsidR="00C62158" w:rsidRPr="00843525" w:rsidRDefault="008C2006" w:rsidP="00D705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43525">
        <w:rPr>
          <w:rFonts w:ascii="Times New Roman" w:hAnsi="Times New Roman" w:cs="Times New Roman"/>
          <w:sz w:val="24"/>
          <w:szCs w:val="24"/>
          <w:lang w:val="sr-Latn-RS"/>
        </w:rPr>
        <w:t xml:space="preserve">Utvrđuje se </w:t>
      </w:r>
      <w:bookmarkStart w:id="0" w:name="_Hlk198544482"/>
      <w:r w:rsidR="00D70562" w:rsidRPr="00843525">
        <w:rPr>
          <w:rFonts w:ascii="Times New Roman" w:hAnsi="Times New Roman" w:cs="Times New Roman"/>
          <w:sz w:val="24"/>
          <w:szCs w:val="24"/>
          <w:lang w:val="sr-Latn-RS"/>
        </w:rPr>
        <w:t xml:space="preserve">Prijedlog </w:t>
      </w:r>
      <w:bookmarkEnd w:id="0"/>
      <w:r w:rsidR="00EB40BB">
        <w:rPr>
          <w:rFonts w:ascii="Times New Roman" w:hAnsi="Times New Roman" w:cs="Times New Roman"/>
          <w:bCs/>
          <w:iCs/>
          <w:sz w:val="24"/>
          <w:szCs w:val="24"/>
          <w:lang w:val="sr-Latn-RS"/>
        </w:rPr>
        <w:t>Odluke o izmjenama i dopunama Odluke o budžetu Opštine Tutin za 2025.godinu</w:t>
      </w:r>
      <w:r w:rsidRPr="0084352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BE402F0" w14:textId="77777777" w:rsidR="00C62158" w:rsidRPr="002B29F6" w:rsidRDefault="00C62158" w:rsidP="002B29F6">
      <w:pPr>
        <w:pStyle w:val="v1msonormal"/>
        <w:shd w:val="clear" w:color="auto" w:fill="FFFFFF"/>
        <w:spacing w:before="0" w:beforeAutospacing="0" w:after="200" w:afterAutospacing="0"/>
        <w:jc w:val="both"/>
        <w:rPr>
          <w:b/>
          <w:bCs/>
          <w:lang w:val="sr-Latn-CS"/>
        </w:rPr>
      </w:pPr>
    </w:p>
    <w:p w14:paraId="671B5C02" w14:textId="77777777" w:rsidR="00091C8D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b/>
          <w:bCs/>
          <w:lang w:val="sr-Latn-RS"/>
        </w:rPr>
      </w:pPr>
      <w:r w:rsidRPr="002B29F6">
        <w:rPr>
          <w:lang w:val="sr-Latn-RS"/>
        </w:rPr>
        <w:t> </w:t>
      </w:r>
      <w:r w:rsidR="00091C8D" w:rsidRPr="002B29F6">
        <w:rPr>
          <w:b/>
          <w:bCs/>
          <w:lang w:val="sr-Latn-RS"/>
        </w:rPr>
        <w:t>II</w:t>
      </w:r>
    </w:p>
    <w:p w14:paraId="1FA5B4BC" w14:textId="77777777" w:rsidR="00DF5BB3" w:rsidRPr="002B29F6" w:rsidRDefault="00DF5BB3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</w:p>
    <w:p w14:paraId="33135B60" w14:textId="2F6C90AA" w:rsidR="00091C8D" w:rsidRPr="0055516B" w:rsidRDefault="002B29F6" w:rsidP="008056BF">
      <w:pPr>
        <w:pStyle w:val="v1msonormal"/>
        <w:shd w:val="clear" w:color="auto" w:fill="FFFFFF"/>
        <w:spacing w:before="0" w:beforeAutospacing="0" w:after="0" w:afterAutospacing="0"/>
        <w:ind w:firstLine="720"/>
        <w:jc w:val="both"/>
        <w:rPr>
          <w:lang w:val="sr-Latn-RS"/>
        </w:rPr>
      </w:pPr>
      <w:r w:rsidRPr="0055516B">
        <w:rPr>
          <w:bCs/>
          <w:bdr w:val="none" w:sz="0" w:space="0" w:color="auto" w:frame="1"/>
          <w:lang w:val="sr-Latn-RS"/>
        </w:rPr>
        <w:t xml:space="preserve">Utvrđeni </w:t>
      </w:r>
      <w:r w:rsidR="00D70562" w:rsidRPr="00D70562">
        <w:rPr>
          <w:lang w:val="sr-Latn-RS"/>
        </w:rPr>
        <w:t xml:space="preserve">Prijedlog </w:t>
      </w:r>
      <w:r w:rsidR="00EB40BB">
        <w:rPr>
          <w:bCs/>
          <w:iCs/>
          <w:lang w:val="sr-Latn-RS"/>
        </w:rPr>
        <w:t>Odluke o izmjenama i dopunama Odluke o budžetu Opštine Tutin za 2025.godinu</w:t>
      </w:r>
      <w:r w:rsidR="00C56FA5">
        <w:rPr>
          <w:color w:val="000000"/>
          <w:lang w:val="sr-Latn-RS"/>
        </w:rPr>
        <w:t>,</w:t>
      </w:r>
      <w:r w:rsidR="00C56FA5" w:rsidRPr="0055516B">
        <w:rPr>
          <w:lang w:val="sr-Latn-RS"/>
        </w:rPr>
        <w:t xml:space="preserve"> </w:t>
      </w:r>
      <w:r w:rsidRPr="0055516B">
        <w:rPr>
          <w:lang w:val="sr-Latn-RS"/>
        </w:rPr>
        <w:t>se dostavlja</w:t>
      </w:r>
      <w:r w:rsidRPr="0055516B">
        <w:rPr>
          <w:bCs/>
          <w:bdr w:val="none" w:sz="0" w:space="0" w:color="auto" w:frame="1"/>
          <w:lang w:val="sr-Latn-RS"/>
        </w:rPr>
        <w:t xml:space="preserve"> Skupštini opštine Tutin na dalju nadležnost i odlučivanje.</w:t>
      </w:r>
    </w:p>
    <w:p w14:paraId="12DCD0C2" w14:textId="77777777" w:rsidR="0028131F" w:rsidRPr="0055516B" w:rsidRDefault="0028131F" w:rsidP="002B29F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08A54BDE" w14:textId="77777777" w:rsidR="00091C8D" w:rsidRPr="002B29F6" w:rsidRDefault="00091C8D" w:rsidP="002B29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2B29F6">
        <w:rPr>
          <w:rFonts w:ascii="Times New Roman" w:eastAsia="Times New Roman" w:hAnsi="Times New Roman" w:cs="Times New Roman"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</w:p>
    <w:p w14:paraId="485C3CE5" w14:textId="1EA93107" w:rsidR="00A7662F" w:rsidRPr="002B29F6" w:rsidRDefault="0028131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OPŠTINA TUTIN</w:t>
      </w:r>
    </w:p>
    <w:p w14:paraId="1598EE57" w14:textId="77777777" w:rsidR="00A7662F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2B29F6">
        <w:rPr>
          <w:lang w:val="sr-Latn-RS"/>
        </w:rPr>
        <w:t>OPŠTINSKO VIJEĆE</w:t>
      </w:r>
    </w:p>
    <w:p w14:paraId="26FC4E95" w14:textId="77777777" w:rsidR="00A7662F" w:rsidRPr="002B29F6" w:rsidRDefault="00A7662F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343484AA" w14:textId="77777777" w:rsidR="0028131F" w:rsidRDefault="0028131F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</w:p>
    <w:p w14:paraId="10CA7BBC" w14:textId="77777777" w:rsidR="002B29F6" w:rsidRPr="002B29F6" w:rsidRDefault="002B29F6" w:rsidP="002B29F6">
      <w:pPr>
        <w:pStyle w:val="v1msonormal"/>
        <w:shd w:val="clear" w:color="auto" w:fill="FFFFFF"/>
        <w:spacing w:before="0" w:beforeAutospacing="0" w:after="200" w:afterAutospacing="0"/>
        <w:rPr>
          <w:lang w:val="sr-Latn-RS"/>
        </w:rPr>
      </w:pPr>
    </w:p>
    <w:p w14:paraId="7B601FF2" w14:textId="1351354F" w:rsidR="00967334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Broj: </w:t>
      </w:r>
      <w:r w:rsidR="00F442E2" w:rsidRPr="002B29F6">
        <w:rPr>
          <w:lang w:val="bs-Latn-BA"/>
        </w:rPr>
        <w:t>06-</w:t>
      </w:r>
      <w:r w:rsidR="0055516B">
        <w:rPr>
          <w:lang w:val="bs-Latn-BA"/>
        </w:rPr>
        <w:t>15</w:t>
      </w:r>
      <w:r w:rsidR="00F442E2" w:rsidRPr="002B29F6">
        <w:rPr>
          <w:lang w:val="bs-Latn-BA"/>
        </w:rPr>
        <w:t>-</w:t>
      </w:r>
      <w:r w:rsidR="00EB40BB">
        <w:rPr>
          <w:lang w:val="bs-Latn-BA"/>
        </w:rPr>
        <w:t>7</w:t>
      </w:r>
      <w:r w:rsidRPr="002B29F6">
        <w:rPr>
          <w:lang w:val="bs-Latn-BA"/>
        </w:rPr>
        <w:t>/202</w:t>
      </w:r>
      <w:r w:rsidR="0055516B">
        <w:rPr>
          <w:lang w:val="bs-Latn-BA"/>
        </w:rPr>
        <w:t>5</w:t>
      </w:r>
      <w:r w:rsidRPr="002B29F6">
        <w:rPr>
          <w:lang w:val="sr-Latn-RS"/>
        </w:rPr>
        <w:t>    </w:t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</w:r>
      <w:r w:rsidR="00967334" w:rsidRPr="002B29F6">
        <w:rPr>
          <w:lang w:val="sr-Latn-RS"/>
        </w:rPr>
        <w:tab/>
        <w:t>PREDSJEDAVAJUĆA</w:t>
      </w:r>
    </w:p>
    <w:p w14:paraId="2BAAD577" w14:textId="7B1EC584" w:rsidR="00967334" w:rsidRPr="002B29F6" w:rsidRDefault="00967334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 xml:space="preserve">Dana: </w:t>
      </w:r>
      <w:r w:rsidR="002B29F6">
        <w:rPr>
          <w:lang w:val="sr-Latn-RS"/>
        </w:rPr>
        <w:t>19</w:t>
      </w:r>
      <w:r w:rsidRPr="002B29F6">
        <w:rPr>
          <w:lang w:val="sr-Latn-RS"/>
        </w:rPr>
        <w:t>.</w:t>
      </w:r>
      <w:r w:rsidR="0055516B">
        <w:rPr>
          <w:lang w:val="sr-Latn-RS"/>
        </w:rPr>
        <w:t>05</w:t>
      </w:r>
      <w:r w:rsidRPr="002B29F6">
        <w:rPr>
          <w:lang w:val="sr-Latn-RS"/>
        </w:rPr>
        <w:t>.202</w:t>
      </w:r>
      <w:r w:rsidR="0055516B">
        <w:rPr>
          <w:lang w:val="sr-Latn-RS"/>
        </w:rPr>
        <w:t>5</w:t>
      </w:r>
      <w:r w:rsidRPr="002B29F6">
        <w:rPr>
          <w:lang w:val="sr-Latn-RS"/>
        </w:rPr>
        <w:t>.godine</w:t>
      </w:r>
      <w:r w:rsidR="00A7662F" w:rsidRPr="002B29F6">
        <w:rPr>
          <w:lang w:val="sr-Latn-RS"/>
        </w:rPr>
        <w:t>                                                                  </w:t>
      </w:r>
      <w:r w:rsidRPr="002B29F6">
        <w:rPr>
          <w:lang w:val="sr-Latn-RS"/>
        </w:rPr>
        <w:t xml:space="preserve">       </w:t>
      </w:r>
      <w:r w:rsidR="002B29F6">
        <w:rPr>
          <w:lang w:val="sr-Latn-RS"/>
        </w:rPr>
        <w:t xml:space="preserve">  </w:t>
      </w:r>
      <w:r w:rsidRPr="002B29F6">
        <w:rPr>
          <w:lang w:val="sr-Latn-RS"/>
        </w:rPr>
        <w:t>Selma Kučević</w:t>
      </w:r>
    </w:p>
    <w:p w14:paraId="0DECB84C" w14:textId="35341F8B" w:rsidR="00967334" w:rsidRPr="002B29F6" w:rsidRDefault="00A7662F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> </w:t>
      </w:r>
    </w:p>
    <w:p w14:paraId="385F6ED7" w14:textId="404FBB82" w:rsidR="00A7662F" w:rsidRPr="002B29F6" w:rsidRDefault="00967334" w:rsidP="002B29F6">
      <w:pPr>
        <w:pStyle w:val="v1msonormal"/>
        <w:shd w:val="clear" w:color="auto" w:fill="FFFFFF"/>
        <w:spacing w:before="0" w:beforeAutospacing="0" w:after="0" w:afterAutospacing="0"/>
        <w:rPr>
          <w:lang w:val="sr-Latn-RS"/>
        </w:rPr>
      </w:pP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Pr="002B29F6">
        <w:rPr>
          <w:lang w:val="sr-Latn-RS"/>
        </w:rPr>
        <w:tab/>
      </w:r>
      <w:r w:rsidR="00A7662F" w:rsidRPr="002B29F6">
        <w:rPr>
          <w:lang w:val="sr-Latn-RS"/>
        </w:rPr>
        <w:t xml:space="preserve"> </w:t>
      </w:r>
    </w:p>
    <w:p w14:paraId="402BF73C" w14:textId="4C7C01FD" w:rsidR="00A7662F" w:rsidRPr="002B29F6" w:rsidRDefault="00A7662F" w:rsidP="00A7662F">
      <w:pPr>
        <w:pStyle w:val="v1msonormal"/>
        <w:shd w:val="clear" w:color="auto" w:fill="FFFFFF"/>
        <w:spacing w:before="0" w:beforeAutospacing="0" w:after="200" w:afterAutospacing="0" w:line="253" w:lineRule="atLeast"/>
        <w:jc w:val="right"/>
        <w:rPr>
          <w:lang w:val="sr-Latn-RS"/>
        </w:rPr>
      </w:pPr>
      <w:r w:rsidRPr="002B29F6">
        <w:rPr>
          <w:lang w:val="sr-Latn-RS"/>
        </w:rPr>
        <w:t xml:space="preserve">     </w:t>
      </w:r>
    </w:p>
    <w:p w14:paraId="71B89D6C" w14:textId="4C9FBB6A" w:rsidR="001E6D6B" w:rsidRPr="002B29F6" w:rsidRDefault="001E6D6B" w:rsidP="00A7662F">
      <w:pPr>
        <w:pStyle w:val="v1msonormal"/>
        <w:shd w:val="clear" w:color="auto" w:fill="FFFFFF"/>
        <w:spacing w:before="0" w:beforeAutospacing="0" w:after="200" w:afterAutospacing="0" w:line="253" w:lineRule="atLeast"/>
        <w:rPr>
          <w:lang w:val="sr-Latn-RS"/>
        </w:rPr>
      </w:pPr>
    </w:p>
    <w:sectPr w:rsidR="001E6D6B" w:rsidRPr="002B29F6" w:rsidSect="002B29F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656D2"/>
    <w:multiLevelType w:val="hybridMultilevel"/>
    <w:tmpl w:val="E7461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06C08"/>
    <w:multiLevelType w:val="hybridMultilevel"/>
    <w:tmpl w:val="A06CE65E"/>
    <w:lvl w:ilvl="0" w:tplc="E1504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062470">
    <w:abstractNumId w:val="0"/>
  </w:num>
  <w:num w:numId="2" w16cid:durableId="1755516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E5"/>
    <w:rsid w:val="00062D3E"/>
    <w:rsid w:val="00091C8D"/>
    <w:rsid w:val="000C3754"/>
    <w:rsid w:val="00150390"/>
    <w:rsid w:val="00185C05"/>
    <w:rsid w:val="001E6D6B"/>
    <w:rsid w:val="0028131F"/>
    <w:rsid w:val="002B29F6"/>
    <w:rsid w:val="002C4296"/>
    <w:rsid w:val="002E2FDA"/>
    <w:rsid w:val="00331380"/>
    <w:rsid w:val="00362499"/>
    <w:rsid w:val="00455AE4"/>
    <w:rsid w:val="004E3B6F"/>
    <w:rsid w:val="004F0925"/>
    <w:rsid w:val="00545D66"/>
    <w:rsid w:val="0055516B"/>
    <w:rsid w:val="006F14D4"/>
    <w:rsid w:val="00713A01"/>
    <w:rsid w:val="007C0B4C"/>
    <w:rsid w:val="007E06C1"/>
    <w:rsid w:val="008056BF"/>
    <w:rsid w:val="00843525"/>
    <w:rsid w:val="00850F6C"/>
    <w:rsid w:val="008C2006"/>
    <w:rsid w:val="00967334"/>
    <w:rsid w:val="00A14AF8"/>
    <w:rsid w:val="00A15735"/>
    <w:rsid w:val="00A7662F"/>
    <w:rsid w:val="00AB7597"/>
    <w:rsid w:val="00BE6DF4"/>
    <w:rsid w:val="00C56FA5"/>
    <w:rsid w:val="00C62158"/>
    <w:rsid w:val="00C64EE5"/>
    <w:rsid w:val="00D70562"/>
    <w:rsid w:val="00D9529B"/>
    <w:rsid w:val="00DF5BB3"/>
    <w:rsid w:val="00EB40BB"/>
    <w:rsid w:val="00F15A28"/>
    <w:rsid w:val="00F442E2"/>
    <w:rsid w:val="00F71579"/>
    <w:rsid w:val="00FA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12EA2"/>
  <w15:docId w15:val="{ADE7276C-0035-45DD-AE8C-6E0FA9FE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3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header">
    <w:name w:val="v1msoheader"/>
    <w:basedOn w:val="Normal"/>
    <w:rsid w:val="00C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C64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157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673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0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Adisa Halilovic</dc:creator>
  <cp:lastModifiedBy>OUTVijece</cp:lastModifiedBy>
  <cp:revision>2</cp:revision>
  <cp:lastPrinted>2025-05-19T09:02:00Z</cp:lastPrinted>
  <dcterms:created xsi:type="dcterms:W3CDTF">2025-07-25T10:54:00Z</dcterms:created>
  <dcterms:modified xsi:type="dcterms:W3CDTF">2025-07-25T10:54:00Z</dcterms:modified>
</cp:coreProperties>
</file>