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6A2FC11F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9775DE">
        <w:rPr>
          <w:b/>
          <w:lang w:val="sr-Latn-CS"/>
        </w:rPr>
        <w:t>2</w:t>
      </w:r>
      <w:r w:rsidR="0083697E">
        <w:rPr>
          <w:b/>
          <w:lang w:val="sr-Latn-CS"/>
        </w:rPr>
        <w:t>3</w:t>
      </w:r>
      <w:r w:rsidR="00CE2F23">
        <w:rPr>
          <w:b/>
          <w:lang w:val="sr-Latn-CS"/>
        </w:rPr>
        <w:t>/2025</w:t>
      </w:r>
    </w:p>
    <w:p w14:paraId="64C01015" w14:textId="4DEEBEEC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83697E">
        <w:rPr>
          <w:b/>
          <w:lang w:val="sr-Latn-CS"/>
        </w:rPr>
        <w:t>20</w:t>
      </w:r>
      <w:r w:rsidR="00521617">
        <w:rPr>
          <w:b/>
          <w:lang w:val="sr-Latn-CS"/>
        </w:rPr>
        <w:t>.0</w:t>
      </w:r>
      <w:r w:rsidR="00D40389">
        <w:rPr>
          <w:b/>
          <w:lang w:val="sr-Latn-CS"/>
        </w:rPr>
        <w:t>7</w:t>
      </w:r>
      <w:r w:rsidR="00521617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088B227E" w14:textId="77777777" w:rsidR="008008E0" w:rsidRDefault="008008E0" w:rsidP="008A2E0C">
      <w:pPr>
        <w:jc w:val="both"/>
        <w:rPr>
          <w:lang w:val="sr-Latn-CS"/>
        </w:rPr>
      </w:pPr>
    </w:p>
    <w:p w14:paraId="72A3294C" w14:textId="77777777" w:rsidR="008008E0" w:rsidRPr="002D3F1B" w:rsidRDefault="008008E0" w:rsidP="008A2E0C">
      <w:pPr>
        <w:jc w:val="both"/>
        <w:rPr>
          <w:lang w:val="sr-Latn-CS"/>
        </w:rPr>
      </w:pPr>
    </w:p>
    <w:p w14:paraId="27DAAF74" w14:textId="2873BDC5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F2326C">
        <w:rPr>
          <w:lang w:val="sr-Latn-CS"/>
        </w:rPr>
        <w:t>avajuća</w:t>
      </w:r>
      <w:r w:rsidR="00703184">
        <w:rPr>
          <w:lang w:val="sr-Latn-CS"/>
        </w:rPr>
        <w:t xml:space="preserve"> </w:t>
      </w:r>
      <w:r w:rsidR="00F2326C">
        <w:rPr>
          <w:lang w:val="sr-Latn-CS"/>
        </w:rPr>
        <w:t>Opštinskog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1D570520" w14:textId="77777777" w:rsidR="008008E0" w:rsidRDefault="008008E0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0AC79482" w:rsidR="00715B35" w:rsidRDefault="0083697E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TRI</w:t>
      </w:r>
      <w:r w:rsidR="005E100F">
        <w:rPr>
          <w:b/>
          <w:lang w:val="sr-Latn-RS"/>
        </w:rPr>
        <w:t xml:space="preserve">NAESTU </w:t>
      </w:r>
      <w:r w:rsidR="00F2326C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4CAC6A18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83697E">
        <w:rPr>
          <w:b/>
          <w:lang w:val="sr-Latn-CS"/>
        </w:rPr>
        <w:t>20</w:t>
      </w:r>
      <w:r w:rsidR="002273C6">
        <w:rPr>
          <w:b/>
          <w:lang w:val="sr-Latn-CS"/>
        </w:rPr>
        <w:t>.0</w:t>
      </w:r>
      <w:r w:rsidR="00D40389">
        <w:rPr>
          <w:b/>
          <w:lang w:val="sr-Latn-CS"/>
        </w:rPr>
        <w:t>7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032F71D2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7132F1" w:rsidRPr="00395C2B">
        <w:rPr>
          <w:b/>
          <w:lang w:val="sr-Latn-RS"/>
        </w:rPr>
        <w:t>1</w:t>
      </w:r>
      <w:r w:rsidR="00F2326C">
        <w:rPr>
          <w:b/>
          <w:lang w:val="sr-Latn-RS"/>
        </w:rPr>
        <w:t>4</w:t>
      </w:r>
      <w:r w:rsidR="00BC20EB" w:rsidRPr="00395C2B">
        <w:rPr>
          <w:b/>
          <w:lang w:val="sr-Latn-RS"/>
        </w:rPr>
        <w:t>.</w:t>
      </w:r>
      <w:r w:rsidR="00D40389">
        <w:rPr>
          <w:b/>
          <w:lang w:val="sr-Latn-RS"/>
        </w:rPr>
        <w:t>0</w:t>
      </w:r>
      <w:r w:rsidR="00395C2B" w:rsidRPr="00395C2B">
        <w:rPr>
          <w:b/>
          <w:lang w:val="sr-Latn-RS"/>
        </w:rPr>
        <w:t>0</w:t>
      </w:r>
      <w:r w:rsidRPr="00395C2B">
        <w:rPr>
          <w:b/>
          <w:lang w:val="sr-Latn-RS"/>
        </w:rPr>
        <w:t xml:space="preserve"> </w:t>
      </w:r>
      <w:r w:rsidR="00F2326C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3DEB432A" w14:textId="77777777" w:rsidR="009775DE" w:rsidRDefault="009775DE" w:rsidP="008A2E0C">
      <w:pPr>
        <w:rPr>
          <w:lang w:val="sr-Latn-CS"/>
        </w:rPr>
      </w:pPr>
    </w:p>
    <w:p w14:paraId="0FB95F8C" w14:textId="77777777" w:rsidR="008008E0" w:rsidRDefault="008008E0" w:rsidP="008A2E0C">
      <w:pPr>
        <w:rPr>
          <w:lang w:val="sr-Latn-CS"/>
        </w:rPr>
      </w:pPr>
    </w:p>
    <w:p w14:paraId="52AA9161" w14:textId="77777777" w:rsidR="008008E0" w:rsidRPr="006D280D" w:rsidRDefault="008008E0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65E0769F" w14:textId="29051205" w:rsidR="00847B79" w:rsidRPr="00C30FAB" w:rsidRDefault="00433F1F" w:rsidP="008008E0">
      <w:pPr>
        <w:jc w:val="both"/>
        <w:rPr>
          <w:bCs/>
          <w:lang w:val="sr-Latn-CS"/>
        </w:rPr>
      </w:pPr>
      <w:r>
        <w:rPr>
          <w:b/>
          <w:lang w:val="sr-Latn-CS"/>
        </w:rPr>
        <w:tab/>
      </w:r>
      <w:bookmarkStart w:id="1" w:name="_Hlk191037457"/>
      <w:bookmarkStart w:id="2" w:name="_Hlk191038169"/>
    </w:p>
    <w:p w14:paraId="26FB1CB5" w14:textId="297C5760" w:rsidR="0083697E" w:rsidRPr="008008E0" w:rsidRDefault="00D40389" w:rsidP="0083697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sr-Latn-RS"/>
        </w:rPr>
      </w:pPr>
      <w:bookmarkStart w:id="3" w:name="_Hlk200710688"/>
      <w:bookmarkStart w:id="4" w:name="_Hlk198286211"/>
      <w:bookmarkEnd w:id="1"/>
      <w:r w:rsidRPr="008008E0">
        <w:rPr>
          <w:rFonts w:ascii="Times New Roman" w:hAnsi="Times New Roman" w:cs="Times New Roman"/>
          <w:sz w:val="24"/>
          <w:szCs w:val="24"/>
          <w:lang w:val="sr-Latn-RS"/>
        </w:rPr>
        <w:t xml:space="preserve">Razmatranje i donošenje </w:t>
      </w:r>
      <w:r w:rsidR="0083697E" w:rsidRPr="008008E0">
        <w:rPr>
          <w:rFonts w:ascii="Times New Roman" w:hAnsi="Times New Roman" w:cs="Times New Roman"/>
          <w:sz w:val="24"/>
          <w:szCs w:val="24"/>
          <w:lang w:val="sr-Latn-RS"/>
        </w:rPr>
        <w:t xml:space="preserve">Odluke </w:t>
      </w:r>
      <w:r w:rsidR="008008E0" w:rsidRPr="008008E0">
        <w:rPr>
          <w:rFonts w:ascii="Times New Roman" w:hAnsi="Times New Roman" w:cs="Times New Roman"/>
          <w:kern w:val="2"/>
          <w:sz w:val="24"/>
          <w:szCs w:val="24"/>
          <w:lang w:val="sr-Latn-CS"/>
          <w14:ligatures w14:val="standardContextual"/>
        </w:rPr>
        <w:t>o određivanju lokacije za privremeno skladištenje komunalnog otpada</w:t>
      </w:r>
    </w:p>
    <w:p w14:paraId="67CB582F" w14:textId="0D6EE979" w:rsidR="00B129CA" w:rsidRPr="008008E0" w:rsidRDefault="00B129CA" w:rsidP="008008E0">
      <w:pPr>
        <w:shd w:val="clear" w:color="auto" w:fill="FFFFFF"/>
        <w:ind w:left="360"/>
        <w:rPr>
          <w:bCs/>
          <w:color w:val="000000"/>
          <w:sz w:val="28"/>
          <w:szCs w:val="28"/>
          <w:lang w:val="sr-Latn-RS"/>
        </w:rPr>
      </w:pPr>
    </w:p>
    <w:p w14:paraId="0CBF261A" w14:textId="77777777" w:rsidR="00B129CA" w:rsidRPr="00B129CA" w:rsidRDefault="00B129CA" w:rsidP="00B129CA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bookmarkEnd w:id="3"/>
    <w:bookmarkEnd w:id="4"/>
    <w:p w14:paraId="29EE052E" w14:textId="77777777" w:rsidR="008A2E0C" w:rsidRPr="008008E0" w:rsidRDefault="008A2E0C" w:rsidP="009775DE">
      <w:pPr>
        <w:shd w:val="clear" w:color="auto" w:fill="FFFFFF"/>
        <w:autoSpaceDE w:val="0"/>
        <w:autoSpaceDN w:val="0"/>
        <w:adjustRightInd w:val="0"/>
        <w:jc w:val="both"/>
        <w:textAlignment w:val="center"/>
        <w:rPr>
          <w:color w:val="000000"/>
          <w:lang w:val="sr-Latn-RS"/>
        </w:rPr>
      </w:pPr>
    </w:p>
    <w:p w14:paraId="48D0822A" w14:textId="77777777" w:rsidR="00BC20EB" w:rsidRPr="00D76CA2" w:rsidRDefault="00BC20EB" w:rsidP="00D76CA2">
      <w:pPr>
        <w:jc w:val="both"/>
        <w:rPr>
          <w:bCs/>
          <w:lang w:val="sr-Latn-R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9775DE">
      <w:pgSz w:w="12240" w:h="15840"/>
      <w:pgMar w:top="81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C4AEDC06"/>
    <w:lvl w:ilvl="0" w:tplc="72C8D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20F04"/>
    <w:rsid w:val="003348A5"/>
    <w:rsid w:val="00364FAA"/>
    <w:rsid w:val="003769DE"/>
    <w:rsid w:val="00395C2B"/>
    <w:rsid w:val="003B3C97"/>
    <w:rsid w:val="003B6C28"/>
    <w:rsid w:val="003E1969"/>
    <w:rsid w:val="00407B17"/>
    <w:rsid w:val="00410E31"/>
    <w:rsid w:val="00422264"/>
    <w:rsid w:val="00425F40"/>
    <w:rsid w:val="00430479"/>
    <w:rsid w:val="00433F1F"/>
    <w:rsid w:val="00455AE4"/>
    <w:rsid w:val="004A53B2"/>
    <w:rsid w:val="004B52F8"/>
    <w:rsid w:val="004D5851"/>
    <w:rsid w:val="004F0925"/>
    <w:rsid w:val="00517261"/>
    <w:rsid w:val="00521617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29"/>
    <w:rsid w:val="00762774"/>
    <w:rsid w:val="00764F78"/>
    <w:rsid w:val="007719A6"/>
    <w:rsid w:val="00775937"/>
    <w:rsid w:val="007842D6"/>
    <w:rsid w:val="007A1230"/>
    <w:rsid w:val="007E77C2"/>
    <w:rsid w:val="007F3484"/>
    <w:rsid w:val="008008E0"/>
    <w:rsid w:val="0080322B"/>
    <w:rsid w:val="00827EAE"/>
    <w:rsid w:val="00835422"/>
    <w:rsid w:val="00835469"/>
    <w:rsid w:val="0083697E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50AA8"/>
    <w:rsid w:val="0096195A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79AD"/>
    <w:rsid w:val="00AF4AA5"/>
    <w:rsid w:val="00B129CA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7CDE"/>
    <w:rsid w:val="00C25BD0"/>
    <w:rsid w:val="00C30FAB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76CA2"/>
    <w:rsid w:val="00D818D5"/>
    <w:rsid w:val="00D87E55"/>
    <w:rsid w:val="00D90C8E"/>
    <w:rsid w:val="00DD70F1"/>
    <w:rsid w:val="00DE5136"/>
    <w:rsid w:val="00DE78DB"/>
    <w:rsid w:val="00DF3D22"/>
    <w:rsid w:val="00E35D7C"/>
    <w:rsid w:val="00E57DED"/>
    <w:rsid w:val="00E62DB3"/>
    <w:rsid w:val="00E66711"/>
    <w:rsid w:val="00E72CD6"/>
    <w:rsid w:val="00E7373A"/>
    <w:rsid w:val="00EA4E2E"/>
    <w:rsid w:val="00EF5D5F"/>
    <w:rsid w:val="00EF6B06"/>
    <w:rsid w:val="00F0638B"/>
    <w:rsid w:val="00F07F7F"/>
    <w:rsid w:val="00F16C79"/>
    <w:rsid w:val="00F2326C"/>
    <w:rsid w:val="00F664AF"/>
    <w:rsid w:val="00F777FF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2025-07-20T12:05:00Z</cp:lastPrinted>
  <dcterms:created xsi:type="dcterms:W3CDTF">2025-07-20T12:15:00Z</dcterms:created>
  <dcterms:modified xsi:type="dcterms:W3CDTF">2025-07-20T12:15:00Z</dcterms:modified>
</cp:coreProperties>
</file>