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628F3DAB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2F2EAA">
        <w:rPr>
          <w:b/>
          <w:lang w:val="sr-Latn-CS"/>
        </w:rPr>
        <w:t>4</w:t>
      </w:r>
      <w:r w:rsidR="00681444">
        <w:rPr>
          <w:b/>
          <w:lang w:val="sr-Latn-CS"/>
        </w:rPr>
        <w:t>2</w:t>
      </w:r>
      <w:r w:rsidR="00CE2F23">
        <w:rPr>
          <w:b/>
          <w:lang w:val="sr-Latn-CS"/>
        </w:rPr>
        <w:t>/2025</w:t>
      </w:r>
    </w:p>
    <w:p w14:paraId="64C01015" w14:textId="5A9FF086" w:rsidR="00715B35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90C8E">
        <w:rPr>
          <w:b/>
          <w:lang w:val="sr-Latn-CS"/>
        </w:rPr>
        <w:t xml:space="preserve"> </w:t>
      </w:r>
      <w:r w:rsidR="00681444">
        <w:rPr>
          <w:b/>
          <w:lang w:val="sr-Latn-CS"/>
        </w:rPr>
        <w:t>24</w:t>
      </w:r>
      <w:r w:rsidR="00521617" w:rsidRPr="00B54742">
        <w:rPr>
          <w:b/>
          <w:lang w:val="sr-Latn-CS"/>
        </w:rPr>
        <w:t>.</w:t>
      </w:r>
      <w:r w:rsidR="00D6351C">
        <w:rPr>
          <w:b/>
          <w:lang w:val="sr-Latn-CS"/>
        </w:rPr>
        <w:t>10</w:t>
      </w:r>
      <w:r w:rsidR="00521617" w:rsidRPr="00B54742">
        <w:rPr>
          <w:b/>
          <w:lang w:val="sr-Latn-CS"/>
        </w:rPr>
        <w:t>.2025.godine</w:t>
      </w:r>
    </w:p>
    <w:p w14:paraId="7CD9CCEF" w14:textId="77777777" w:rsidR="009775DE" w:rsidRPr="000C1778" w:rsidRDefault="009775DE" w:rsidP="00715B35">
      <w:pPr>
        <w:jc w:val="both"/>
        <w:rPr>
          <w:b/>
          <w:lang w:val="sr-Latn-CS"/>
        </w:rPr>
      </w:pPr>
    </w:p>
    <w:p w14:paraId="0AC621CD" w14:textId="77777777" w:rsidR="007E77C2" w:rsidRDefault="007E77C2" w:rsidP="008A2E0C">
      <w:pPr>
        <w:jc w:val="both"/>
        <w:rPr>
          <w:lang w:val="sr-Latn-CS"/>
        </w:rPr>
      </w:pPr>
    </w:p>
    <w:p w14:paraId="27DAAF74" w14:textId="205EAEE7" w:rsidR="00715B35" w:rsidRDefault="00715B35" w:rsidP="008A2E0C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</w:t>
      </w:r>
      <w:r w:rsidR="00B54742">
        <w:rPr>
          <w:lang w:val="sr-Latn-CS"/>
        </w:rPr>
        <w:t xml:space="preserve">i 24. </w:t>
      </w:r>
      <w:r w:rsidRPr="002D3F1B">
        <w:rPr>
          <w:lang w:val="sr-Latn-CS"/>
        </w:rPr>
        <w:t xml:space="preserve">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581305">
        <w:rPr>
          <w:lang w:val="sr-Latn-CS"/>
        </w:rPr>
        <w:t>predsjedavajuća Opštinskog vijeća</w:t>
      </w:r>
      <w:r w:rsidR="00703184">
        <w:rPr>
          <w:lang w:val="sr-Latn-CS"/>
        </w:rPr>
        <w:t>, saziva</w:t>
      </w:r>
    </w:p>
    <w:p w14:paraId="226955A3" w14:textId="77777777" w:rsidR="00715B35" w:rsidRDefault="00715B35" w:rsidP="008A2E0C">
      <w:pPr>
        <w:rPr>
          <w:b/>
          <w:lang w:val="sr-Latn-CS"/>
        </w:rPr>
      </w:pPr>
    </w:p>
    <w:p w14:paraId="3E0720F0" w14:textId="77777777" w:rsidR="00715B35" w:rsidRDefault="00715B35" w:rsidP="008A2E0C">
      <w:pPr>
        <w:jc w:val="center"/>
        <w:rPr>
          <w:b/>
          <w:lang w:val="sr-Latn-CS"/>
        </w:rPr>
      </w:pPr>
    </w:p>
    <w:p w14:paraId="32875F0B" w14:textId="44DB29E8" w:rsidR="00715B35" w:rsidRDefault="00B54742" w:rsidP="008A2E0C">
      <w:pPr>
        <w:jc w:val="center"/>
        <w:rPr>
          <w:b/>
          <w:lang w:val="sr-Latn-CS"/>
        </w:rPr>
      </w:pPr>
      <w:r>
        <w:rPr>
          <w:b/>
          <w:lang w:val="sr-Latn-RS"/>
        </w:rPr>
        <w:t>XX</w:t>
      </w:r>
      <w:r w:rsidR="00D6351C">
        <w:rPr>
          <w:b/>
          <w:lang w:val="sr-Latn-RS"/>
        </w:rPr>
        <w:t>I</w:t>
      </w:r>
      <w:r w:rsidR="00681444">
        <w:rPr>
          <w:b/>
          <w:lang w:val="sr-Latn-RS"/>
        </w:rPr>
        <w:t>I</w:t>
      </w:r>
      <w:r w:rsidR="005E100F">
        <w:rPr>
          <w:b/>
          <w:lang w:val="sr-Latn-RS"/>
        </w:rPr>
        <w:t xml:space="preserve"> </w:t>
      </w:r>
      <w:r w:rsidR="00390865">
        <w:rPr>
          <w:b/>
          <w:lang w:val="sr-Latn-RS"/>
        </w:rPr>
        <w:t>REDOVNU</w:t>
      </w:r>
      <w:r w:rsidR="00BC6E13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373B5B05" w:rsidR="00D45520" w:rsidRDefault="00715B35" w:rsidP="008A2E0C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390865">
        <w:rPr>
          <w:b/>
          <w:lang w:val="sr-Latn-CS"/>
        </w:rPr>
        <w:t xml:space="preserve"> </w:t>
      </w:r>
      <w:r w:rsidR="00681444">
        <w:rPr>
          <w:b/>
          <w:lang w:val="sr-Latn-CS"/>
        </w:rPr>
        <w:t>24</w:t>
      </w:r>
      <w:r w:rsidR="002273C6">
        <w:rPr>
          <w:b/>
          <w:lang w:val="sr-Latn-CS"/>
        </w:rPr>
        <w:t>.</w:t>
      </w:r>
      <w:r w:rsidR="00D6351C">
        <w:rPr>
          <w:b/>
          <w:lang w:val="sr-Latn-CS"/>
        </w:rPr>
        <w:t>10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288B731F" w:rsidR="00632B4E" w:rsidRPr="00B54742" w:rsidRDefault="00D45520" w:rsidP="008A2E0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681444">
        <w:rPr>
          <w:b/>
          <w:lang w:val="sr-Latn-RS"/>
        </w:rPr>
        <w:t>14</w:t>
      </w:r>
      <w:r w:rsidR="00DC167E" w:rsidRPr="00B54742">
        <w:rPr>
          <w:b/>
          <w:lang w:val="sr-Latn-RS"/>
        </w:rPr>
        <w:t>:</w:t>
      </w:r>
      <w:r w:rsidR="00681444">
        <w:rPr>
          <w:b/>
          <w:lang w:val="sr-Latn-RS"/>
        </w:rPr>
        <w:t>0</w:t>
      </w:r>
      <w:r w:rsidR="00DC167E" w:rsidRPr="00B54742">
        <w:rPr>
          <w:b/>
          <w:lang w:val="sr-Latn-RS"/>
        </w:rPr>
        <w:t xml:space="preserve">0 </w:t>
      </w:r>
      <w:r w:rsidR="00F2326C" w:rsidRPr="00B54742">
        <w:rPr>
          <w:b/>
          <w:lang w:val="sr-Latn-RS"/>
        </w:rPr>
        <w:t>ČASOVA</w:t>
      </w:r>
    </w:p>
    <w:p w14:paraId="4AF8EAC6" w14:textId="77777777" w:rsidR="00A00806" w:rsidRDefault="00A00806" w:rsidP="008A2E0C">
      <w:pPr>
        <w:rPr>
          <w:lang w:val="sr-Latn-CS"/>
        </w:rPr>
      </w:pPr>
    </w:p>
    <w:p w14:paraId="3DEB432A" w14:textId="77777777" w:rsidR="009775DE" w:rsidRPr="006D280D" w:rsidRDefault="009775DE" w:rsidP="008A2E0C">
      <w:pPr>
        <w:rPr>
          <w:lang w:val="sr-Latn-CS"/>
        </w:rPr>
      </w:pPr>
    </w:p>
    <w:p w14:paraId="10119D03" w14:textId="5CF98715" w:rsidR="00715B35" w:rsidRDefault="00715B35" w:rsidP="008A2E0C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Pr="003B3C97" w:rsidRDefault="00762729" w:rsidP="008A2E0C">
      <w:pPr>
        <w:jc w:val="both"/>
        <w:rPr>
          <w:lang w:val="sr-Latn-CS"/>
        </w:rPr>
      </w:pPr>
    </w:p>
    <w:p w14:paraId="6AA943BD" w14:textId="2641B32C" w:rsidR="00641F2C" w:rsidRDefault="00715B35" w:rsidP="008A2E0C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534F885" w14:textId="77777777" w:rsidR="003C3240" w:rsidRDefault="003C3240" w:rsidP="00B54742">
      <w:pPr>
        <w:tabs>
          <w:tab w:val="left" w:pos="90"/>
        </w:tabs>
        <w:jc w:val="both"/>
        <w:rPr>
          <w:b/>
          <w:lang w:val="sr-Latn-CS"/>
        </w:rPr>
      </w:pPr>
    </w:p>
    <w:p w14:paraId="673D752A" w14:textId="79850A02" w:rsidR="00BF1811" w:rsidRPr="0008015F" w:rsidRDefault="00BF1811" w:rsidP="00924C90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bookmarkStart w:id="1" w:name="_Hlk211591199"/>
      <w:bookmarkStart w:id="2" w:name="_Hlk191037457"/>
      <w:bookmarkStart w:id="3" w:name="_Hlk191038169"/>
      <w:r w:rsidRPr="00BF1811">
        <w:rPr>
          <w:color w:val="000000"/>
          <w:lang w:val="sr-Latn-RS"/>
        </w:rPr>
        <w:t>Razmatranje i</w:t>
      </w:r>
      <w:r w:rsidR="00D6351C">
        <w:rPr>
          <w:color w:val="000000"/>
          <w:lang w:val="sr-Latn-RS"/>
        </w:rPr>
        <w:t xml:space="preserve"> </w:t>
      </w:r>
      <w:r w:rsidR="005D0E33">
        <w:rPr>
          <w:color w:val="000000"/>
          <w:lang w:val="sr-Latn-RS"/>
        </w:rPr>
        <w:t xml:space="preserve">donošenje </w:t>
      </w:r>
      <w:bookmarkEnd w:id="1"/>
      <w:r w:rsidR="00681444">
        <w:rPr>
          <w:color w:val="000000"/>
          <w:lang w:val="sr-Latn-RS"/>
        </w:rPr>
        <w:t>Zaključka o dodatnim sredstvima za izradu Odluke o drugim izmjenama i dopunama odluke o budžetu Opštine Tutin za 2025.godine</w:t>
      </w:r>
      <w:r>
        <w:rPr>
          <w:color w:val="000000"/>
          <w:lang w:val="sr-Latn-RS"/>
        </w:rPr>
        <w:t>;</w:t>
      </w:r>
    </w:p>
    <w:p w14:paraId="345EEC3B" w14:textId="5221C138" w:rsidR="0008015F" w:rsidRPr="0008015F" w:rsidRDefault="0008015F" w:rsidP="00924C90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r>
        <w:rPr>
          <w:color w:val="000000"/>
          <w:lang w:val="sr-Latn-CS"/>
        </w:rPr>
        <w:t>Razmatranje i</w:t>
      </w:r>
      <w:r w:rsidR="00681444">
        <w:rPr>
          <w:color w:val="000000"/>
          <w:lang w:val="sr-Latn-CS"/>
        </w:rPr>
        <w:t xml:space="preserve"> utvrđivanje Odluke o drugoj izmjeni i dopuni Odluke o budžetu Opštine Tutin za 2025.godinu</w:t>
      </w:r>
      <w:r w:rsidR="00835D43" w:rsidRPr="00835D43">
        <w:rPr>
          <w:rFonts w:eastAsia="Adobe Fangsong Std R"/>
          <w:bCs/>
          <w:i/>
          <w:color w:val="000000" w:themeColor="text1"/>
          <w:lang w:val="sr-Latn-CS"/>
        </w:rPr>
        <w:t>;</w:t>
      </w:r>
    </w:p>
    <w:p w14:paraId="73D5DCC2" w14:textId="7F9DB270" w:rsidR="0008015F" w:rsidRPr="00835D43" w:rsidRDefault="0008015F" w:rsidP="00924C90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r>
        <w:rPr>
          <w:color w:val="000000"/>
          <w:lang w:val="sr-Latn-CS"/>
        </w:rPr>
        <w:t xml:space="preserve">Razmatranje i donošenje </w:t>
      </w:r>
      <w:r w:rsidR="00681444">
        <w:rPr>
          <w:color w:val="000000"/>
          <w:lang w:val="sr-Latn-CS"/>
        </w:rPr>
        <w:t>rješenja o postavljenju zamjenika Opštinskog pravobranioca</w:t>
      </w:r>
      <w:r w:rsidR="00835D43" w:rsidRPr="00835D43">
        <w:rPr>
          <w:rFonts w:eastAsia="Adobe Fangsong Std R"/>
          <w:bCs/>
          <w:i/>
          <w:color w:val="000000" w:themeColor="text1"/>
          <w:lang w:val="sr-Latn-CS"/>
        </w:rPr>
        <w:t>;</w:t>
      </w:r>
    </w:p>
    <w:p w14:paraId="7F8CCC3F" w14:textId="4FC49B46" w:rsidR="00681444" w:rsidRPr="00681444" w:rsidRDefault="0008015F" w:rsidP="00B8602A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r w:rsidRPr="00681444">
        <w:rPr>
          <w:color w:val="000000"/>
          <w:lang w:val="sr-Latn-CS"/>
        </w:rPr>
        <w:t>Razmatranje i donošenje Odluke o upotrebi sredstava tekuće budžetske rezerve</w:t>
      </w:r>
      <w:r w:rsidR="00835D43" w:rsidRPr="00681444">
        <w:rPr>
          <w:color w:val="000000"/>
          <w:lang w:val="sr-Latn-CS"/>
        </w:rPr>
        <w:t>-</w:t>
      </w:r>
      <w:r w:rsidR="00681444" w:rsidRPr="00681444">
        <w:rPr>
          <w:color w:val="000000"/>
          <w:lang w:val="sr-Latn-CS"/>
        </w:rPr>
        <w:t>130-481900- Opštinska uprava -1.000.000,00.</w:t>
      </w:r>
    </w:p>
    <w:p w14:paraId="3302773D" w14:textId="700F5B84" w:rsidR="007402AD" w:rsidRPr="0044166C" w:rsidRDefault="007402AD" w:rsidP="00924C90">
      <w:pPr>
        <w:pStyle w:val="NoSpacing"/>
        <w:numPr>
          <w:ilvl w:val="0"/>
          <w:numId w:val="16"/>
        </w:numPr>
        <w:ind w:left="720"/>
        <w:jc w:val="both"/>
        <w:rPr>
          <w:bCs/>
          <w:lang w:val="sr-Latn-CS"/>
        </w:rPr>
      </w:pPr>
      <w:r>
        <w:rPr>
          <w:color w:val="000000"/>
          <w:lang w:val="sr-Latn-CS"/>
        </w:rPr>
        <w:t>Razno.</w:t>
      </w:r>
    </w:p>
    <w:p w14:paraId="7E4D1B8F" w14:textId="77777777" w:rsidR="00BF1811" w:rsidRDefault="00BF1811" w:rsidP="00924C90">
      <w:pPr>
        <w:pStyle w:val="NoSpacing"/>
        <w:jc w:val="both"/>
        <w:rPr>
          <w:bCs/>
          <w:lang w:val="sr-Latn-CS"/>
        </w:rPr>
      </w:pPr>
    </w:p>
    <w:bookmarkEnd w:id="2"/>
    <w:p w14:paraId="48D0822A" w14:textId="77777777" w:rsidR="00BC20EB" w:rsidRDefault="00BC20EB" w:rsidP="00924C90">
      <w:pPr>
        <w:jc w:val="both"/>
        <w:rPr>
          <w:bCs/>
          <w:lang w:val="sr-Latn-RS"/>
        </w:rPr>
      </w:pPr>
    </w:p>
    <w:p w14:paraId="58567F12" w14:textId="77777777" w:rsidR="00681444" w:rsidRPr="00D76CA2" w:rsidRDefault="00681444" w:rsidP="00924C90">
      <w:pPr>
        <w:jc w:val="both"/>
        <w:rPr>
          <w:bCs/>
          <w:lang w:val="sr-Latn-RS"/>
        </w:rPr>
      </w:pPr>
    </w:p>
    <w:bookmarkEnd w:id="3"/>
    <w:p w14:paraId="6AE8E27C" w14:textId="5770E47D" w:rsidR="00715B35" w:rsidRPr="00B54742" w:rsidRDefault="00D06598" w:rsidP="00B54742">
      <w:pPr>
        <w:ind w:left="1080"/>
        <w:jc w:val="center"/>
        <w:rPr>
          <w:b/>
          <w:bCs/>
          <w:lang w:val="de-DE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</w:t>
      </w:r>
      <w:r w:rsidR="00581305">
        <w:rPr>
          <w:b/>
          <w:bCs/>
          <w:lang w:val="de-DE"/>
        </w:rPr>
        <w:t>PREDSJEDAVAJUĆA</w:t>
      </w:r>
    </w:p>
    <w:p w14:paraId="25B3D749" w14:textId="2220C021" w:rsidR="00303599" w:rsidRDefault="00594E65" w:rsidP="00B54742">
      <w:pPr>
        <w:ind w:left="5760" w:firstLine="720"/>
        <w:rPr>
          <w:b/>
          <w:bCs/>
          <w:lang w:val="de-DE"/>
        </w:rPr>
      </w:pPr>
      <w:r w:rsidRPr="00B54742">
        <w:rPr>
          <w:b/>
          <w:bCs/>
          <w:lang w:val="de-DE"/>
        </w:rPr>
        <w:t xml:space="preserve">     </w:t>
      </w:r>
      <w:r w:rsidR="008A2B60" w:rsidRPr="00B54742">
        <w:rPr>
          <w:b/>
          <w:bCs/>
          <w:lang w:val="de-DE"/>
        </w:rPr>
        <w:t xml:space="preserve"> </w:t>
      </w:r>
      <w:r w:rsidR="00762729" w:rsidRPr="00B54742">
        <w:rPr>
          <w:b/>
          <w:bCs/>
          <w:lang w:val="de-DE"/>
        </w:rPr>
        <w:t xml:space="preserve"> </w:t>
      </w:r>
      <w:r w:rsidR="00581305">
        <w:rPr>
          <w:b/>
          <w:bCs/>
          <w:lang w:val="de-DE"/>
        </w:rPr>
        <w:t>Selma Kučević</w:t>
      </w:r>
    </w:p>
    <w:p w14:paraId="523FD05A" w14:textId="77777777" w:rsidR="00B54742" w:rsidRDefault="00B54742" w:rsidP="00B54742">
      <w:pPr>
        <w:ind w:left="5760" w:firstLine="720"/>
        <w:rPr>
          <w:b/>
          <w:bCs/>
          <w:lang w:val="de-DE"/>
        </w:rPr>
      </w:pPr>
    </w:p>
    <w:p w14:paraId="61F34B4B" w14:textId="1FAE6143" w:rsidR="00B54742" w:rsidRPr="002E7209" w:rsidRDefault="00B54742" w:rsidP="00B54742">
      <w:pPr>
        <w:ind w:left="5760" w:firstLine="720"/>
        <w:rPr>
          <w:b/>
          <w:bCs/>
          <w:lang w:val="sr-Latn-BA"/>
        </w:rPr>
      </w:pPr>
      <w:r>
        <w:rPr>
          <w:b/>
          <w:bCs/>
          <w:lang w:val="de-DE"/>
        </w:rPr>
        <w:t>_____________________</w:t>
      </w:r>
    </w:p>
    <w:sectPr w:rsidR="00B54742" w:rsidRPr="002E7209" w:rsidSect="00924C90">
      <w:pgSz w:w="12240" w:h="15840"/>
      <w:pgMar w:top="54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07EE"/>
    <w:multiLevelType w:val="hybridMultilevel"/>
    <w:tmpl w:val="AF9EEC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B9776C"/>
    <w:multiLevelType w:val="hybridMultilevel"/>
    <w:tmpl w:val="2696A1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FF5C2E"/>
    <w:multiLevelType w:val="hybridMultilevel"/>
    <w:tmpl w:val="48DC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06C08"/>
    <w:multiLevelType w:val="hybridMultilevel"/>
    <w:tmpl w:val="3E9EC7E2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5"/>
  </w:num>
  <w:num w:numId="2" w16cid:durableId="906842332">
    <w:abstractNumId w:val="0"/>
  </w:num>
  <w:num w:numId="3" w16cid:durableId="559024600">
    <w:abstractNumId w:val="13"/>
  </w:num>
  <w:num w:numId="4" w16cid:durableId="1790778051">
    <w:abstractNumId w:val="6"/>
  </w:num>
  <w:num w:numId="5" w16cid:durableId="2081515201">
    <w:abstractNumId w:val="5"/>
  </w:num>
  <w:num w:numId="6" w16cid:durableId="371422243">
    <w:abstractNumId w:val="2"/>
  </w:num>
  <w:num w:numId="7" w16cid:durableId="242185723">
    <w:abstractNumId w:val="7"/>
  </w:num>
  <w:num w:numId="8" w16cid:durableId="225189187">
    <w:abstractNumId w:val="1"/>
  </w:num>
  <w:num w:numId="9" w16cid:durableId="1497576065">
    <w:abstractNumId w:val="4"/>
  </w:num>
  <w:num w:numId="10" w16cid:durableId="1567764917">
    <w:abstractNumId w:val="11"/>
  </w:num>
  <w:num w:numId="11" w16cid:durableId="77410604">
    <w:abstractNumId w:val="8"/>
  </w:num>
  <w:num w:numId="12" w16cid:durableId="1628511436">
    <w:abstractNumId w:val="9"/>
  </w:num>
  <w:num w:numId="13" w16cid:durableId="1755516735">
    <w:abstractNumId w:val="14"/>
  </w:num>
  <w:num w:numId="14" w16cid:durableId="1458331238">
    <w:abstractNumId w:val="3"/>
  </w:num>
  <w:num w:numId="15" w16cid:durableId="1238243825">
    <w:abstractNumId w:val="12"/>
  </w:num>
  <w:num w:numId="16" w16cid:durableId="124399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00D1"/>
    <w:rsid w:val="00031DAB"/>
    <w:rsid w:val="00047962"/>
    <w:rsid w:val="0008015F"/>
    <w:rsid w:val="00092D1B"/>
    <w:rsid w:val="000A14D4"/>
    <w:rsid w:val="000A4169"/>
    <w:rsid w:val="000A799F"/>
    <w:rsid w:val="000C2749"/>
    <w:rsid w:val="000C7270"/>
    <w:rsid w:val="00116E0B"/>
    <w:rsid w:val="00122654"/>
    <w:rsid w:val="0012668C"/>
    <w:rsid w:val="0012759A"/>
    <w:rsid w:val="00140850"/>
    <w:rsid w:val="00155A85"/>
    <w:rsid w:val="00157B1D"/>
    <w:rsid w:val="001670C8"/>
    <w:rsid w:val="001811C8"/>
    <w:rsid w:val="00183E3D"/>
    <w:rsid w:val="00190574"/>
    <w:rsid w:val="0019387D"/>
    <w:rsid w:val="001B0C83"/>
    <w:rsid w:val="00213503"/>
    <w:rsid w:val="00214746"/>
    <w:rsid w:val="00216B17"/>
    <w:rsid w:val="002273C6"/>
    <w:rsid w:val="00240528"/>
    <w:rsid w:val="00261023"/>
    <w:rsid w:val="00270BD7"/>
    <w:rsid w:val="002710C5"/>
    <w:rsid w:val="00272347"/>
    <w:rsid w:val="002905D1"/>
    <w:rsid w:val="0029700D"/>
    <w:rsid w:val="002B592D"/>
    <w:rsid w:val="002C7EFC"/>
    <w:rsid w:val="002E7209"/>
    <w:rsid w:val="002F2BA6"/>
    <w:rsid w:val="002F2EAA"/>
    <w:rsid w:val="00303599"/>
    <w:rsid w:val="00306B24"/>
    <w:rsid w:val="00320F04"/>
    <w:rsid w:val="003348A5"/>
    <w:rsid w:val="00364FAA"/>
    <w:rsid w:val="003743B6"/>
    <w:rsid w:val="003769DE"/>
    <w:rsid w:val="00390865"/>
    <w:rsid w:val="00395C2B"/>
    <w:rsid w:val="003B3C97"/>
    <w:rsid w:val="003B6C28"/>
    <w:rsid w:val="003C3240"/>
    <w:rsid w:val="003E1969"/>
    <w:rsid w:val="00407B17"/>
    <w:rsid w:val="00410E31"/>
    <w:rsid w:val="004124EC"/>
    <w:rsid w:val="0041589D"/>
    <w:rsid w:val="00422264"/>
    <w:rsid w:val="00425F40"/>
    <w:rsid w:val="00430479"/>
    <w:rsid w:val="00433F1F"/>
    <w:rsid w:val="0044166C"/>
    <w:rsid w:val="00455AE4"/>
    <w:rsid w:val="004560D9"/>
    <w:rsid w:val="00494F47"/>
    <w:rsid w:val="004A53B2"/>
    <w:rsid w:val="004B52F8"/>
    <w:rsid w:val="004D5851"/>
    <w:rsid w:val="004F0925"/>
    <w:rsid w:val="00503666"/>
    <w:rsid w:val="00517261"/>
    <w:rsid w:val="00521617"/>
    <w:rsid w:val="00550CEA"/>
    <w:rsid w:val="00581305"/>
    <w:rsid w:val="00590666"/>
    <w:rsid w:val="00594E65"/>
    <w:rsid w:val="005A6E85"/>
    <w:rsid w:val="005D0E33"/>
    <w:rsid w:val="005D1791"/>
    <w:rsid w:val="005E100F"/>
    <w:rsid w:val="005E1335"/>
    <w:rsid w:val="005E1998"/>
    <w:rsid w:val="005E22BB"/>
    <w:rsid w:val="005E6337"/>
    <w:rsid w:val="005F1748"/>
    <w:rsid w:val="005F4865"/>
    <w:rsid w:val="006158B9"/>
    <w:rsid w:val="00632B4E"/>
    <w:rsid w:val="00641F2C"/>
    <w:rsid w:val="00644122"/>
    <w:rsid w:val="00681444"/>
    <w:rsid w:val="00683524"/>
    <w:rsid w:val="00695755"/>
    <w:rsid w:val="006A0C0C"/>
    <w:rsid w:val="006B7DC6"/>
    <w:rsid w:val="006D593B"/>
    <w:rsid w:val="006F4D69"/>
    <w:rsid w:val="00703184"/>
    <w:rsid w:val="007132F1"/>
    <w:rsid w:val="00715B35"/>
    <w:rsid w:val="00726952"/>
    <w:rsid w:val="007402AD"/>
    <w:rsid w:val="00750382"/>
    <w:rsid w:val="00757150"/>
    <w:rsid w:val="00762729"/>
    <w:rsid w:val="00762774"/>
    <w:rsid w:val="00764F78"/>
    <w:rsid w:val="007719A6"/>
    <w:rsid w:val="00772D4A"/>
    <w:rsid w:val="00775937"/>
    <w:rsid w:val="007840D0"/>
    <w:rsid w:val="007842D6"/>
    <w:rsid w:val="007A1230"/>
    <w:rsid w:val="007E77C2"/>
    <w:rsid w:val="007F3484"/>
    <w:rsid w:val="0080322B"/>
    <w:rsid w:val="00827EAE"/>
    <w:rsid w:val="00835422"/>
    <w:rsid w:val="00835469"/>
    <w:rsid w:val="00835D43"/>
    <w:rsid w:val="008403FE"/>
    <w:rsid w:val="00847276"/>
    <w:rsid w:val="00847B79"/>
    <w:rsid w:val="00884439"/>
    <w:rsid w:val="0088504F"/>
    <w:rsid w:val="00892847"/>
    <w:rsid w:val="008A2B60"/>
    <w:rsid w:val="008A2E0C"/>
    <w:rsid w:val="008B4337"/>
    <w:rsid w:val="008C3EEE"/>
    <w:rsid w:val="008D64A9"/>
    <w:rsid w:val="008E2924"/>
    <w:rsid w:val="008E38C5"/>
    <w:rsid w:val="009056E4"/>
    <w:rsid w:val="0091580E"/>
    <w:rsid w:val="00921CA5"/>
    <w:rsid w:val="00924C90"/>
    <w:rsid w:val="009437EA"/>
    <w:rsid w:val="00950AA8"/>
    <w:rsid w:val="0097067B"/>
    <w:rsid w:val="009775DE"/>
    <w:rsid w:val="009965C1"/>
    <w:rsid w:val="009973FA"/>
    <w:rsid w:val="009B5ED6"/>
    <w:rsid w:val="009D7973"/>
    <w:rsid w:val="009E2850"/>
    <w:rsid w:val="009E5572"/>
    <w:rsid w:val="009E7C2D"/>
    <w:rsid w:val="009F165F"/>
    <w:rsid w:val="009F273A"/>
    <w:rsid w:val="00A00806"/>
    <w:rsid w:val="00A4566F"/>
    <w:rsid w:val="00A55962"/>
    <w:rsid w:val="00A77771"/>
    <w:rsid w:val="00AA71FE"/>
    <w:rsid w:val="00AB4CF7"/>
    <w:rsid w:val="00AB73AD"/>
    <w:rsid w:val="00AC152C"/>
    <w:rsid w:val="00AC2E88"/>
    <w:rsid w:val="00AD53C3"/>
    <w:rsid w:val="00AE6DB0"/>
    <w:rsid w:val="00AE79AD"/>
    <w:rsid w:val="00AF4AA5"/>
    <w:rsid w:val="00B010E1"/>
    <w:rsid w:val="00B129CA"/>
    <w:rsid w:val="00B15AE9"/>
    <w:rsid w:val="00B22E26"/>
    <w:rsid w:val="00B349AF"/>
    <w:rsid w:val="00B40A79"/>
    <w:rsid w:val="00B41A3D"/>
    <w:rsid w:val="00B50C34"/>
    <w:rsid w:val="00B54742"/>
    <w:rsid w:val="00B54754"/>
    <w:rsid w:val="00B66AC0"/>
    <w:rsid w:val="00B676AE"/>
    <w:rsid w:val="00B91A8F"/>
    <w:rsid w:val="00BA44E0"/>
    <w:rsid w:val="00BB487E"/>
    <w:rsid w:val="00BC20EB"/>
    <w:rsid w:val="00BC2B7B"/>
    <w:rsid w:val="00BC6E13"/>
    <w:rsid w:val="00BF0CFE"/>
    <w:rsid w:val="00BF1811"/>
    <w:rsid w:val="00C25BD0"/>
    <w:rsid w:val="00C30FAB"/>
    <w:rsid w:val="00C3682D"/>
    <w:rsid w:val="00C76FE7"/>
    <w:rsid w:val="00C840FA"/>
    <w:rsid w:val="00C87F5A"/>
    <w:rsid w:val="00CA0C65"/>
    <w:rsid w:val="00CA229B"/>
    <w:rsid w:val="00CB4EE6"/>
    <w:rsid w:val="00CC3E48"/>
    <w:rsid w:val="00CE1716"/>
    <w:rsid w:val="00CE2F23"/>
    <w:rsid w:val="00D06598"/>
    <w:rsid w:val="00D2506F"/>
    <w:rsid w:val="00D278F7"/>
    <w:rsid w:val="00D40389"/>
    <w:rsid w:val="00D45520"/>
    <w:rsid w:val="00D6351C"/>
    <w:rsid w:val="00D76C22"/>
    <w:rsid w:val="00D76CA2"/>
    <w:rsid w:val="00D818D5"/>
    <w:rsid w:val="00D87E55"/>
    <w:rsid w:val="00D90C8E"/>
    <w:rsid w:val="00DB360D"/>
    <w:rsid w:val="00DC167E"/>
    <w:rsid w:val="00DD70F1"/>
    <w:rsid w:val="00DE5136"/>
    <w:rsid w:val="00DE78DB"/>
    <w:rsid w:val="00DF3D22"/>
    <w:rsid w:val="00E00EB4"/>
    <w:rsid w:val="00E35D7C"/>
    <w:rsid w:val="00E57DED"/>
    <w:rsid w:val="00E62DB3"/>
    <w:rsid w:val="00E63D61"/>
    <w:rsid w:val="00E66711"/>
    <w:rsid w:val="00E72CD6"/>
    <w:rsid w:val="00E7373A"/>
    <w:rsid w:val="00E803C1"/>
    <w:rsid w:val="00EA4E2E"/>
    <w:rsid w:val="00EC1345"/>
    <w:rsid w:val="00EF5D5F"/>
    <w:rsid w:val="00EF6B06"/>
    <w:rsid w:val="00F0638B"/>
    <w:rsid w:val="00F07F7F"/>
    <w:rsid w:val="00F16C79"/>
    <w:rsid w:val="00F2326C"/>
    <w:rsid w:val="00F23BCA"/>
    <w:rsid w:val="00F664AF"/>
    <w:rsid w:val="00F777FF"/>
    <w:rsid w:val="00F941FC"/>
    <w:rsid w:val="00F95088"/>
    <w:rsid w:val="00FA454E"/>
    <w:rsid w:val="00FB3982"/>
    <w:rsid w:val="00FC0629"/>
    <w:rsid w:val="00FC4131"/>
    <w:rsid w:val="00FD5345"/>
    <w:rsid w:val="00FF1304"/>
    <w:rsid w:val="00FF1A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23E4013A-BD12-42F8-94A6-B79038FE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0420-E768-4020-9406-EF5FB5BF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2025-10-17T09:33:00Z</cp:lastPrinted>
  <dcterms:created xsi:type="dcterms:W3CDTF">2025-10-29T11:36:00Z</dcterms:created>
  <dcterms:modified xsi:type="dcterms:W3CDTF">2025-10-29T11:36:00Z</dcterms:modified>
</cp:coreProperties>
</file>