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51A6" w14:textId="77777777" w:rsidR="00505DE3" w:rsidRDefault="00505DE3" w:rsidP="00505DE3">
      <w:pPr>
        <w:spacing w:after="0"/>
        <w:jc w:val="center"/>
        <w:rPr>
          <w:rFonts w:ascii="Times New Roman" w:eastAsia="Adobe Fangsong Std R" w:hAnsi="Times New Roman" w:cs="Times New Roman"/>
          <w:sz w:val="24"/>
          <w:szCs w:val="24"/>
        </w:rPr>
      </w:pPr>
      <w:r w:rsidRPr="008773C9">
        <w:drawing>
          <wp:inline distT="0" distB="0" distL="0" distR="0" wp14:anchorId="1EF975CC" wp14:editId="6328C7C8">
            <wp:extent cx="590550" cy="768350"/>
            <wp:effectExtent l="0" t="0" r="0" b="0"/>
            <wp:docPr id="1" name="Picture 1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0" cy="77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8390D" w14:textId="77777777" w:rsidR="00505DE3" w:rsidRPr="0027447D" w:rsidRDefault="00505DE3" w:rsidP="00505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Opš</w:t>
      </w:r>
      <w:r w:rsidRPr="00DA75A8">
        <w:rPr>
          <w:rFonts w:ascii="Times New Roman" w:eastAsia="Times New Roman" w:hAnsi="Times New Roman" w:cs="Times New Roman"/>
          <w:sz w:val="24"/>
          <w:szCs w:val="24"/>
        </w:rPr>
        <w:t>tina Tutin</w:t>
      </w:r>
    </w:p>
    <w:p w14:paraId="5D018934" w14:textId="77777777" w:rsidR="00505DE3" w:rsidRDefault="00505DE3" w:rsidP="00505DE3">
      <w:pPr>
        <w:spacing w:after="0"/>
        <w:jc w:val="center"/>
        <w:rPr>
          <w:rFonts w:ascii="Times New Roman" w:hAnsi="Times New Roman" w:cs="Times New Roman"/>
        </w:rPr>
      </w:pPr>
      <w:r w:rsidRPr="00DA75A8">
        <w:rPr>
          <w:rFonts w:ascii="Times New Roman" w:hAnsi="Times New Roman" w:cs="Times New Roman"/>
        </w:rPr>
        <w:t>Opštinsko vijeć</w:t>
      </w:r>
      <w:r>
        <w:rPr>
          <w:rFonts w:ascii="Times New Roman" w:hAnsi="Times New Roman" w:cs="Times New Roman"/>
        </w:rPr>
        <w:t>e</w:t>
      </w:r>
    </w:p>
    <w:p w14:paraId="3D28E0F8" w14:textId="77777777" w:rsidR="00505DE3" w:rsidRDefault="00505DE3" w:rsidP="00505DE3">
      <w:pPr>
        <w:spacing w:after="0" w:line="240" w:lineRule="auto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045EE6B1" w14:textId="77777777" w:rsidR="00505DE3" w:rsidRDefault="00505DE3" w:rsidP="00505DE3">
      <w:pPr>
        <w:spacing w:after="0" w:line="240" w:lineRule="auto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3419109A" w14:textId="3B6F4A04" w:rsidR="00505DE3" w:rsidRDefault="00505DE3" w:rsidP="00505DE3">
      <w:pPr>
        <w:spacing w:after="0" w:line="240" w:lineRule="auto"/>
        <w:ind w:firstLine="708"/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Na osnovu člana 46. Zakona o lokalnoj samoupravi (“Službeni gl. RS“, broj 129/07, 83/2014-dr.zakon, 101/2016-dr.zakon, 47/2018 i 111/2021-dr.zakon), člana 69. Zakon o budžetskom sistemu ("Sl. glasnik RS", br. 54/2009, 73/2010, 101/2010, 101/2011 i 93/2012,... 72/2019, 149/2020,118/2021 i 138/2022, 118/2021 – dr.zakon, 92/2023 i 94/2024), člana 70. Statuta opštine Tutin (“ Službeni list opštine Tutin” br.1/19), </w:t>
      </w:r>
      <w:bookmarkStart w:id="0" w:name="_Hlk189738315"/>
      <w:r>
        <w:rPr>
          <w:rFonts w:ascii="Times New Roman" w:eastAsia="Adobe Fangsong Std R" w:hAnsi="Times New Roman" w:cs="Times New Roman"/>
          <w:sz w:val="24"/>
          <w:szCs w:val="24"/>
        </w:rPr>
        <w:t xml:space="preserve">člana </w:t>
      </w:r>
      <w:r w:rsidRPr="005B3C7E">
        <w:rPr>
          <w:rFonts w:ascii="Times New Roman" w:eastAsia="Adobe Fangsong Std R" w:hAnsi="Times New Roman" w:cs="Times New Roman"/>
          <w:sz w:val="24"/>
          <w:szCs w:val="24"/>
        </w:rPr>
        <w:t>6. i člana 49. Poslovnika Op</w:t>
      </w:r>
      <w:r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5B3C7E">
        <w:rPr>
          <w:rFonts w:ascii="Times New Roman" w:eastAsia="Adobe Fangsong Std R" w:hAnsi="Times New Roman" w:cs="Times New Roman"/>
          <w:sz w:val="24"/>
          <w:szCs w:val="24"/>
        </w:rPr>
        <w:t>tinskog v</w:t>
      </w:r>
      <w:r>
        <w:rPr>
          <w:rFonts w:ascii="Times New Roman" w:eastAsia="Adobe Fangsong Std R" w:hAnsi="Times New Roman" w:cs="Times New Roman"/>
          <w:sz w:val="24"/>
          <w:szCs w:val="24"/>
        </w:rPr>
        <w:t>ij</w:t>
      </w:r>
      <w:r w:rsidRPr="005B3C7E">
        <w:rPr>
          <w:rFonts w:ascii="Times New Roman" w:eastAsia="Adobe Fangsong Std R" w:hAnsi="Times New Roman" w:cs="Times New Roman"/>
          <w:sz w:val="24"/>
          <w:szCs w:val="24"/>
        </w:rPr>
        <w:t>eća (“Slu</w:t>
      </w:r>
      <w:r>
        <w:rPr>
          <w:rFonts w:ascii="Times New Roman" w:eastAsia="Adobe Fangsong Std R" w:hAnsi="Times New Roman" w:cs="Times New Roman"/>
          <w:sz w:val="24"/>
          <w:szCs w:val="24"/>
        </w:rPr>
        <w:t>ž</w:t>
      </w:r>
      <w:r w:rsidRPr="005B3C7E">
        <w:rPr>
          <w:rFonts w:ascii="Times New Roman" w:eastAsia="Adobe Fangsong Std R" w:hAnsi="Times New Roman" w:cs="Times New Roman"/>
          <w:sz w:val="24"/>
          <w:szCs w:val="24"/>
        </w:rPr>
        <w:t>beni list op</w:t>
      </w:r>
      <w:r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5B3C7E">
        <w:rPr>
          <w:rFonts w:ascii="Times New Roman" w:eastAsia="Adobe Fangsong Std R" w:hAnsi="Times New Roman" w:cs="Times New Roman"/>
          <w:sz w:val="24"/>
          <w:szCs w:val="24"/>
        </w:rPr>
        <w:t>tine Tutin” br.</w:t>
      </w:r>
      <w:r w:rsidRPr="005B3C7E">
        <w:rPr>
          <w:rFonts w:ascii="Times New Roman" w:hAnsi="Times New Roman" w:cs="Times New Roman"/>
          <w:sz w:val="24"/>
          <w:szCs w:val="24"/>
        </w:rPr>
        <w:t xml:space="preserve"> 8/19</w:t>
      </w:r>
      <w:r w:rsidRPr="005B3C7E">
        <w:rPr>
          <w:rFonts w:ascii="Times New Roman" w:eastAsia="Adobe Fangsong Std R" w:hAnsi="Times New Roman" w:cs="Times New Roman"/>
          <w:sz w:val="24"/>
          <w:szCs w:val="24"/>
        </w:rPr>
        <w:t>)</w:t>
      </w:r>
      <w:bookmarkEnd w:id="0"/>
      <w:r>
        <w:rPr>
          <w:rFonts w:ascii="Times New Roman" w:eastAsia="Adobe Fangsong Std R" w:hAnsi="Times New Roman" w:cs="Times New Roman"/>
          <w:sz w:val="24"/>
          <w:szCs w:val="24"/>
        </w:rPr>
        <w:t xml:space="preserve">,  Opštinsko vijeće opštine Tutin na sjednici broj 06-41/2025 održanoj dana 17.10.2025.godine, donosi </w:t>
      </w:r>
    </w:p>
    <w:p w14:paraId="34E0B78A" w14:textId="77777777" w:rsidR="00505DE3" w:rsidRDefault="00505DE3" w:rsidP="00505DE3">
      <w:pPr>
        <w:spacing w:after="0" w:line="240" w:lineRule="auto"/>
        <w:ind w:firstLine="708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22C851E5" w14:textId="77777777" w:rsidR="00505DE3" w:rsidRDefault="00505DE3" w:rsidP="00505DE3">
      <w:pPr>
        <w:spacing w:after="0" w:line="240" w:lineRule="auto"/>
        <w:ind w:firstLine="708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32037BA7" w14:textId="4AAB8E75" w:rsidR="00505DE3" w:rsidRPr="00505DE3" w:rsidRDefault="00B46459" w:rsidP="00505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5DE3">
        <w:rPr>
          <w:rFonts w:ascii="Times New Roman" w:hAnsi="Times New Roman" w:cs="Times New Roman"/>
          <w:b/>
          <w:bCs/>
          <w:sz w:val="32"/>
          <w:szCs w:val="32"/>
        </w:rPr>
        <w:t>O D L U K U</w:t>
      </w:r>
    </w:p>
    <w:p w14:paraId="1D110F58" w14:textId="77777777" w:rsidR="00505DE3" w:rsidRDefault="00505DE3" w:rsidP="00505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9FA5C" w14:textId="77777777" w:rsidR="00505DE3" w:rsidRPr="00505DE3" w:rsidRDefault="00505DE3" w:rsidP="00505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6B12B" w14:textId="75E28C2F" w:rsidR="00505DE3" w:rsidRDefault="00B46459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 w14:paraId="339F697A" w14:textId="77777777" w:rsidR="00505DE3" w:rsidRPr="00505DE3" w:rsidRDefault="00505DE3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35631EC6" w14:textId="4F8A017A" w:rsidR="00B46459" w:rsidRDefault="00B46459" w:rsidP="00505D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Ovlašćuje se v.d. direktora JKSP </w:t>
      </w:r>
      <w:r w:rsidR="00F31704">
        <w:rPr>
          <w:rFonts w:ascii="Times New Roman" w:hAnsi="Times New Roman" w:cs="Times New Roman"/>
          <w:sz w:val="24"/>
          <w:szCs w:val="24"/>
          <w:lang w:val="bs-Latn-BA"/>
        </w:rPr>
        <w:t>„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>G</w:t>
      </w:r>
      <w:r w:rsidR="00F31704">
        <w:rPr>
          <w:rFonts w:ascii="Times New Roman" w:hAnsi="Times New Roman" w:cs="Times New Roman"/>
          <w:sz w:val="24"/>
          <w:szCs w:val="24"/>
          <w:lang w:val="bs-Latn-BA"/>
        </w:rPr>
        <w:t>RADAC“ Tutin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 xml:space="preserve"> da sprovede Akciju reprograma duga za vodu i </w:t>
      </w:r>
      <w:r w:rsidR="00C97555" w:rsidRPr="00505DE3">
        <w:rPr>
          <w:rFonts w:ascii="Times New Roman" w:hAnsi="Times New Roman" w:cs="Times New Roman"/>
          <w:sz w:val="24"/>
          <w:szCs w:val="24"/>
          <w:lang w:val="bs-Latn-BA"/>
        </w:rPr>
        <w:t>odnošenje komunalnog otpada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 xml:space="preserve"> u skladu sa elementima „Sporazuma o reprogramu duga za vodu i </w:t>
      </w:r>
      <w:r w:rsidR="00C97555" w:rsidRPr="00505DE3">
        <w:rPr>
          <w:rFonts w:ascii="Times New Roman" w:hAnsi="Times New Roman" w:cs="Times New Roman"/>
          <w:sz w:val="24"/>
          <w:szCs w:val="24"/>
          <w:lang w:val="bs-Latn-BA"/>
        </w:rPr>
        <w:t>odnošenje komunalnog otpada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>“</w:t>
      </w:r>
      <w:r w:rsidR="00C97555" w:rsidRPr="00505DE3">
        <w:rPr>
          <w:rFonts w:ascii="Times New Roman" w:hAnsi="Times New Roman" w:cs="Times New Roman"/>
          <w:sz w:val="24"/>
          <w:szCs w:val="24"/>
          <w:lang w:val="bs-Latn-BA"/>
        </w:rPr>
        <w:t xml:space="preserve"> (u daljem tekstu </w:t>
      </w:r>
      <w:r w:rsidR="00596286" w:rsidRPr="00505DE3">
        <w:rPr>
          <w:rFonts w:ascii="Times New Roman" w:hAnsi="Times New Roman" w:cs="Times New Roman"/>
          <w:sz w:val="24"/>
          <w:szCs w:val="24"/>
          <w:lang w:val="bs-Latn-BA"/>
        </w:rPr>
        <w:t>Sporazum)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C555403" w14:textId="77777777" w:rsidR="00505DE3" w:rsidRPr="00505DE3" w:rsidRDefault="00505DE3" w:rsidP="00505D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3A05D01" w14:textId="518986F3" w:rsidR="00505DE3" w:rsidRDefault="00B46459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b/>
          <w:sz w:val="24"/>
          <w:szCs w:val="24"/>
          <w:lang w:val="bs-Latn-BA"/>
        </w:rPr>
        <w:t>Član 2.</w:t>
      </w:r>
    </w:p>
    <w:p w14:paraId="2195FEAB" w14:textId="77777777" w:rsidR="00505DE3" w:rsidRPr="00505DE3" w:rsidRDefault="00505DE3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43BAB195" w14:textId="7CC9E5FE" w:rsidR="00B46459" w:rsidRDefault="00B46459" w:rsidP="00505D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ab/>
        <w:t>Tekst  „S</w:t>
      </w:r>
      <w:r w:rsidR="00596286" w:rsidRPr="00505DE3">
        <w:rPr>
          <w:rFonts w:ascii="Times New Roman" w:hAnsi="Times New Roman" w:cs="Times New Roman"/>
          <w:sz w:val="24"/>
          <w:szCs w:val="24"/>
          <w:lang w:val="bs-Latn-BA"/>
        </w:rPr>
        <w:t>porazuma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>“ je sastavni dio ove odluke.</w:t>
      </w:r>
    </w:p>
    <w:p w14:paraId="1A09E7FA" w14:textId="77777777" w:rsidR="00505DE3" w:rsidRPr="00505DE3" w:rsidRDefault="00505DE3" w:rsidP="00505D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840BD66" w14:textId="240AF0FF" w:rsidR="00505DE3" w:rsidRDefault="00B46459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b/>
          <w:sz w:val="24"/>
          <w:szCs w:val="24"/>
          <w:lang w:val="bs-Latn-BA"/>
        </w:rPr>
        <w:t>Član 3.</w:t>
      </w:r>
    </w:p>
    <w:p w14:paraId="469529C7" w14:textId="77777777" w:rsidR="00505DE3" w:rsidRPr="00505DE3" w:rsidRDefault="00505DE3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419B85BF" w14:textId="19A6C06C" w:rsidR="00B46459" w:rsidRDefault="00B46459" w:rsidP="00505D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Akcija reprograma duga za vodu i </w:t>
      </w:r>
      <w:r w:rsidR="00596286" w:rsidRPr="00505DE3">
        <w:rPr>
          <w:rFonts w:ascii="Times New Roman" w:hAnsi="Times New Roman" w:cs="Times New Roman"/>
          <w:sz w:val="24"/>
          <w:szCs w:val="24"/>
          <w:lang w:val="bs-Latn-BA"/>
        </w:rPr>
        <w:t>odnošenje komunalnog otpada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 xml:space="preserve"> sprovodi se u periodu od </w:t>
      </w:r>
      <w:r w:rsidR="00505DE3" w:rsidRPr="00E3156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20</w:t>
      </w:r>
      <w:r w:rsidR="00255FD2" w:rsidRPr="00E3156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.10.2025.godine </w:t>
      </w:r>
      <w:r w:rsidRPr="00E3156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do 3</w:t>
      </w:r>
      <w:r w:rsidR="00505DE3" w:rsidRPr="00E3156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1</w:t>
      </w:r>
      <w:r w:rsidRPr="00E3156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.1</w:t>
      </w:r>
      <w:r w:rsidR="00505DE3" w:rsidRPr="00E3156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2</w:t>
      </w:r>
      <w:r w:rsidRPr="00E3156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.2025.godine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255FD2" w:rsidRPr="00505DE3">
        <w:rPr>
          <w:rFonts w:ascii="Times New Roman" w:hAnsi="Times New Roman" w:cs="Times New Roman"/>
          <w:sz w:val="24"/>
          <w:szCs w:val="24"/>
          <w:lang w:val="bs-Latn-BA"/>
        </w:rPr>
        <w:t>bez mogućnosti produženja.</w:t>
      </w:r>
    </w:p>
    <w:p w14:paraId="3F4641A0" w14:textId="77777777" w:rsidR="00505DE3" w:rsidRPr="00505DE3" w:rsidRDefault="00505DE3" w:rsidP="00505D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783C27F" w14:textId="52CC1C82" w:rsidR="00505DE3" w:rsidRDefault="00B46459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b/>
          <w:sz w:val="24"/>
          <w:szCs w:val="24"/>
          <w:lang w:val="bs-Latn-BA"/>
        </w:rPr>
        <w:t>Član 4.</w:t>
      </w:r>
    </w:p>
    <w:p w14:paraId="72232402" w14:textId="77777777" w:rsidR="00505DE3" w:rsidRPr="00505DE3" w:rsidRDefault="00505DE3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324BCF04" w14:textId="13A052F4" w:rsidR="00B46459" w:rsidRDefault="00B46459" w:rsidP="00505D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ab/>
        <w:t>Elementi reprograma duga za vodu su sljedeći:</w:t>
      </w:r>
    </w:p>
    <w:p w14:paraId="1282EACE" w14:textId="77777777" w:rsidR="00505DE3" w:rsidRPr="00505DE3" w:rsidRDefault="00505DE3" w:rsidP="00505DE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7D91261" w14:textId="36FA463C" w:rsidR="00E3156B" w:rsidRPr="00E3156B" w:rsidRDefault="00B46459" w:rsidP="00E315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3156B">
        <w:rPr>
          <w:rFonts w:ascii="Times New Roman" w:hAnsi="Times New Roman" w:cs="Times New Roman"/>
          <w:sz w:val="24"/>
          <w:szCs w:val="24"/>
          <w:lang w:val="bs-Latn-BA"/>
        </w:rPr>
        <w:t>Naplata duga od svih korisnika (fizička lica) za posljednjih 12 mjeseci</w:t>
      </w:r>
      <w:r w:rsidR="00255FD2" w:rsidRPr="00E3156B">
        <w:rPr>
          <w:rFonts w:ascii="Times New Roman" w:hAnsi="Times New Roman" w:cs="Times New Roman"/>
          <w:sz w:val="24"/>
          <w:szCs w:val="24"/>
          <w:lang w:val="bs-Latn-BA"/>
        </w:rPr>
        <w:t xml:space="preserve"> + PDV na ukupan dug</w:t>
      </w:r>
      <w:r w:rsidR="00505DE3" w:rsidRPr="00E3156B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2F008358" w14:textId="64A38D6A" w:rsidR="00E3156B" w:rsidRPr="00E3156B" w:rsidRDefault="00B46459" w:rsidP="00E315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3156B">
        <w:rPr>
          <w:rFonts w:ascii="Times New Roman" w:hAnsi="Times New Roman" w:cs="Times New Roman"/>
          <w:sz w:val="24"/>
          <w:szCs w:val="24"/>
          <w:lang w:val="bs-Latn-BA"/>
        </w:rPr>
        <w:t>Naplata duga od svih korisnika (pravna lica) za posljednjih 36 mjeseci</w:t>
      </w:r>
      <w:r w:rsidR="00255FD2" w:rsidRPr="00E3156B">
        <w:rPr>
          <w:rFonts w:ascii="Times New Roman" w:hAnsi="Times New Roman" w:cs="Times New Roman"/>
          <w:sz w:val="24"/>
          <w:szCs w:val="24"/>
          <w:lang w:val="bs-Latn-BA"/>
        </w:rPr>
        <w:t xml:space="preserve"> + PDV na ukupan dug</w:t>
      </w:r>
      <w:r w:rsidR="00505DE3" w:rsidRPr="00E3156B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30A93D47" w14:textId="4CA6BF93" w:rsidR="00E3156B" w:rsidRPr="00E3156B" w:rsidRDefault="00B46459" w:rsidP="00E3156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3156B">
        <w:rPr>
          <w:rFonts w:ascii="Times New Roman" w:hAnsi="Times New Roman" w:cs="Times New Roman"/>
          <w:sz w:val="24"/>
          <w:szCs w:val="24"/>
          <w:lang w:val="bs-Latn-BA"/>
        </w:rPr>
        <w:t>Smanjenje duga u vidu knjižnog odobrenje kod svih korisnika (fizička i pravna lica)</w:t>
      </w:r>
      <w:r w:rsidR="00255FD2" w:rsidRPr="00E3156B">
        <w:rPr>
          <w:rFonts w:ascii="Times New Roman" w:hAnsi="Times New Roman" w:cs="Times New Roman"/>
          <w:sz w:val="24"/>
          <w:szCs w:val="24"/>
          <w:lang w:val="bs-Latn-BA"/>
        </w:rPr>
        <w:t>, s tim što</w:t>
      </w:r>
      <w:r w:rsidRPr="00E3156B">
        <w:rPr>
          <w:rFonts w:ascii="Times New Roman" w:hAnsi="Times New Roman" w:cs="Times New Roman"/>
          <w:sz w:val="24"/>
          <w:szCs w:val="24"/>
          <w:lang w:val="bs-Latn-BA"/>
        </w:rPr>
        <w:t xml:space="preserve"> ukoliko lica koja su potpisala Sporazum prestanu da redovno </w:t>
      </w:r>
      <w:r w:rsidR="00255FD2" w:rsidRPr="00E3156B">
        <w:rPr>
          <w:rFonts w:ascii="Times New Roman" w:hAnsi="Times New Roman" w:cs="Times New Roman"/>
          <w:sz w:val="24"/>
          <w:szCs w:val="24"/>
          <w:lang w:val="bs-Latn-BA"/>
        </w:rPr>
        <w:t>izmiruju</w:t>
      </w:r>
      <w:r w:rsidRPr="00E3156B">
        <w:rPr>
          <w:rFonts w:ascii="Times New Roman" w:hAnsi="Times New Roman" w:cs="Times New Roman"/>
          <w:sz w:val="24"/>
          <w:szCs w:val="24"/>
          <w:lang w:val="bs-Latn-BA"/>
        </w:rPr>
        <w:t xml:space="preserve"> tekuće obaveze u periodu od najmanje 12 mjeseci, JKSP ,,Gradac“ Tutin zadržava pravo potraživanja na celokupan dug</w:t>
      </w:r>
      <w:r w:rsidR="00505DE3" w:rsidRPr="00E3156B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778FACFB" w14:textId="67B25448" w:rsidR="00B46459" w:rsidRDefault="00B46459" w:rsidP="00505DE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3156B">
        <w:rPr>
          <w:rFonts w:ascii="Times New Roman" w:hAnsi="Times New Roman" w:cs="Times New Roman"/>
          <w:sz w:val="24"/>
          <w:szCs w:val="24"/>
          <w:lang w:val="bs-Latn-BA"/>
        </w:rPr>
        <w:t>Naplata duga će se vršiti od svih korisnika u slučajevima kada se ne pridržavaju elementa potpisanog Sporazum</w:t>
      </w:r>
      <w:r w:rsidR="00505DE3" w:rsidRPr="00E3156B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E3156B">
        <w:rPr>
          <w:rFonts w:ascii="Times New Roman" w:hAnsi="Times New Roman" w:cs="Times New Roman"/>
          <w:sz w:val="24"/>
          <w:szCs w:val="24"/>
          <w:lang w:val="bs-Latn-BA"/>
        </w:rPr>
        <w:t xml:space="preserve"> uz primjenu važećih zakona i propisa i angažovanjem javnih izvršitelja</w:t>
      </w:r>
      <w:r w:rsidR="00505DE3" w:rsidRPr="00E3156B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6E8FB645" w14:textId="77777777" w:rsidR="00E3156B" w:rsidRDefault="00E3156B" w:rsidP="00E315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C41FEB8" w14:textId="77777777" w:rsidR="00F31704" w:rsidRDefault="00F31704" w:rsidP="00E315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90A2B8D" w14:textId="7B6E9811" w:rsidR="00505DE3" w:rsidRDefault="00B46459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b/>
          <w:sz w:val="24"/>
          <w:szCs w:val="24"/>
          <w:lang w:val="bs-Latn-BA"/>
        </w:rPr>
        <w:t>Član 5.</w:t>
      </w:r>
    </w:p>
    <w:p w14:paraId="549AAF12" w14:textId="77777777" w:rsidR="00505DE3" w:rsidRPr="00505DE3" w:rsidRDefault="00505DE3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42102552" w14:textId="67CC33D0" w:rsidR="00B46459" w:rsidRDefault="00B46459" w:rsidP="00505D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ab/>
        <w:t>V.D. direktor JKSP Gradac je dužan da obezbjedi sve neophodne administrativne, tehničke i pravne korake za sprovođenje Akcije reprograma duga u skladu sa ovom Odlukom</w:t>
      </w:r>
      <w:r w:rsidR="005F2296" w:rsidRPr="00505DE3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02F69762" w14:textId="77777777" w:rsidR="00505DE3" w:rsidRDefault="00505DE3" w:rsidP="00505D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875A0C" w14:textId="5CCCB325" w:rsidR="00505DE3" w:rsidRDefault="00B46459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Član </w:t>
      </w:r>
      <w:r w:rsidR="005F2296" w:rsidRPr="00505DE3">
        <w:rPr>
          <w:rFonts w:ascii="Times New Roman" w:hAnsi="Times New Roman" w:cs="Times New Roman"/>
          <w:b/>
          <w:sz w:val="24"/>
          <w:szCs w:val="24"/>
          <w:lang w:val="bs-Latn-BA"/>
        </w:rPr>
        <w:t>6</w:t>
      </w:r>
      <w:r w:rsidRPr="00505DE3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70FBB4BA" w14:textId="77777777" w:rsidR="00505DE3" w:rsidRPr="00505DE3" w:rsidRDefault="00505DE3" w:rsidP="00505D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5110FBE8" w14:textId="77777777" w:rsidR="00B46459" w:rsidRPr="00505DE3" w:rsidRDefault="00B46459" w:rsidP="00505DE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sz w:val="24"/>
          <w:szCs w:val="24"/>
          <w:lang w:val="bs-Latn-BA"/>
        </w:rPr>
        <w:t>Ova Odluka stupa na snagu danom donošenja.</w:t>
      </w:r>
    </w:p>
    <w:p w14:paraId="139CC182" w14:textId="77777777" w:rsidR="00B46459" w:rsidRDefault="00B46459" w:rsidP="00B46459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505DE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505DE3"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14:paraId="26F6FB04" w14:textId="77777777" w:rsidR="00505DE3" w:rsidRDefault="00505DE3" w:rsidP="00B46459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07C2E21" w14:textId="77777777" w:rsidR="00505DE3" w:rsidRPr="00505DE3" w:rsidRDefault="00505DE3" w:rsidP="00B46459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B5FC7FA" w14:textId="77777777" w:rsidR="00505DE3" w:rsidRPr="00505DE3" w:rsidRDefault="00505DE3" w:rsidP="00505DE3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</w:pPr>
      <w:r w:rsidRPr="00505DE3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REPUBLIKA SRBIJA</w:t>
      </w:r>
    </w:p>
    <w:p w14:paraId="3487A4E0" w14:textId="77777777" w:rsidR="00505DE3" w:rsidRPr="00505DE3" w:rsidRDefault="00505DE3" w:rsidP="00505DE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505DE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OPŠTINSKO VIJEĆE OPŠTINE TUTIN</w:t>
      </w:r>
    </w:p>
    <w:p w14:paraId="52CD0429" w14:textId="77777777" w:rsidR="00505DE3" w:rsidRPr="00505DE3" w:rsidRDefault="00505DE3" w:rsidP="00505DE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1E256A1F" w14:textId="77777777" w:rsidR="00505DE3" w:rsidRDefault="00505DE3" w:rsidP="00505DE3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  <w:lang w:val="de-DE"/>
        </w:rPr>
      </w:pPr>
    </w:p>
    <w:p w14:paraId="5B46199E" w14:textId="77777777" w:rsidR="00505DE3" w:rsidRPr="00505DE3" w:rsidRDefault="00505DE3" w:rsidP="00505DE3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  <w:lang w:val="de-DE"/>
        </w:rPr>
      </w:pPr>
    </w:p>
    <w:p w14:paraId="1C64D6D8" w14:textId="02E58D6D" w:rsidR="00505DE3" w:rsidRPr="00505DE3" w:rsidRDefault="00505DE3" w:rsidP="0050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505DE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Broj: </w:t>
      </w:r>
      <w:bookmarkStart w:id="1" w:name="_Hlk209595064"/>
      <w:r w:rsidRPr="00505DE3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06-41-</w:t>
      </w:r>
      <w:r w:rsidR="00E3156B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11</w:t>
      </w:r>
      <w:r w:rsidRPr="00505DE3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/2025</w:t>
      </w:r>
      <w:bookmarkEnd w:id="1"/>
      <w:r w:rsidRPr="00505DE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 </w:t>
      </w:r>
      <w:r w:rsidRPr="00505DE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PREDSJEDAVAJUĆA           </w:t>
      </w:r>
    </w:p>
    <w:p w14:paraId="6392DD0E" w14:textId="3FB59FB1" w:rsidR="00505DE3" w:rsidRPr="00505DE3" w:rsidRDefault="00505DE3" w:rsidP="0050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505DE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Dana: 17.10.2025.godine                                                                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  </w:t>
      </w:r>
      <w:r w:rsidRPr="00505DE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Selma Kučević</w:t>
      </w:r>
    </w:p>
    <w:p w14:paraId="648973D8" w14:textId="5AB77712" w:rsidR="00084EF1" w:rsidRPr="00505DE3" w:rsidRDefault="00084EF1">
      <w:pPr>
        <w:rPr>
          <w:b/>
          <w:bCs/>
          <w:lang w:val="de-DE"/>
        </w:rPr>
      </w:pPr>
    </w:p>
    <w:sectPr w:rsidR="00084EF1" w:rsidRPr="00505DE3" w:rsidSect="00F31704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579"/>
    <w:multiLevelType w:val="hybridMultilevel"/>
    <w:tmpl w:val="329AAB06"/>
    <w:lvl w:ilvl="0" w:tplc="960CB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9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CF"/>
    <w:rsid w:val="00084EF1"/>
    <w:rsid w:val="000D1D43"/>
    <w:rsid w:val="00200C4B"/>
    <w:rsid w:val="00255FD2"/>
    <w:rsid w:val="002A2F98"/>
    <w:rsid w:val="002D68CF"/>
    <w:rsid w:val="00505DE3"/>
    <w:rsid w:val="00596286"/>
    <w:rsid w:val="005F2296"/>
    <w:rsid w:val="007409DB"/>
    <w:rsid w:val="009A6A40"/>
    <w:rsid w:val="00A207BE"/>
    <w:rsid w:val="00AE32B3"/>
    <w:rsid w:val="00B46459"/>
    <w:rsid w:val="00C700C6"/>
    <w:rsid w:val="00C97555"/>
    <w:rsid w:val="00D20933"/>
    <w:rsid w:val="00D57860"/>
    <w:rsid w:val="00D637BD"/>
    <w:rsid w:val="00E3156B"/>
    <w:rsid w:val="00EE45D7"/>
    <w:rsid w:val="00EE52BC"/>
    <w:rsid w:val="00F3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8BC2"/>
  <w15:chartTrackingRefBased/>
  <w15:docId w15:val="{567BAE27-E150-4A0D-B93A-50377EEA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59"/>
    <w:pPr>
      <w:spacing w:after="200" w:line="276" w:lineRule="auto"/>
    </w:pPr>
    <w:rPr>
      <w:noProof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8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645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 Numanovic</dc:creator>
  <cp:keywords/>
  <dc:description/>
  <cp:lastModifiedBy>OUTVijece</cp:lastModifiedBy>
  <cp:revision>2</cp:revision>
  <cp:lastPrinted>2025-10-20T11:05:00Z</cp:lastPrinted>
  <dcterms:created xsi:type="dcterms:W3CDTF">2025-10-29T11:48:00Z</dcterms:created>
  <dcterms:modified xsi:type="dcterms:W3CDTF">2025-10-29T11:48:00Z</dcterms:modified>
</cp:coreProperties>
</file>