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BADB" w14:textId="57453AEA" w:rsidR="00B63FA0" w:rsidRPr="00130D52" w:rsidRDefault="00B63FA0" w:rsidP="3B333954">
      <w:pPr>
        <w:spacing w:after="0" w:line="276" w:lineRule="auto"/>
        <w:contextualSpacing/>
        <w:jc w:val="right"/>
        <w:rPr>
          <w:rFonts w:ascii="Times New Roman" w:hAnsi="Times New Roman" w:cs="Times New Roman"/>
          <w:sz w:val="24"/>
          <w:szCs w:val="24"/>
        </w:rPr>
      </w:pPr>
      <w:r w:rsidRPr="00130D52">
        <w:rPr>
          <w:rFonts w:ascii="Times New Roman" w:hAnsi="Times New Roman" w:cs="Times New Roman"/>
          <w:sz w:val="24"/>
          <w:szCs w:val="24"/>
        </w:rPr>
        <w:t>ПРИЛОГ 1</w:t>
      </w:r>
      <w:r w:rsidR="3B356445" w:rsidRPr="00130D52">
        <w:rPr>
          <w:rFonts w:ascii="Times New Roman" w:hAnsi="Times New Roman" w:cs="Times New Roman"/>
          <w:sz w:val="24"/>
          <w:szCs w:val="24"/>
        </w:rPr>
        <w:t>а</w:t>
      </w:r>
    </w:p>
    <w:p w14:paraId="03005B00" w14:textId="18DA7543" w:rsidR="00B63FA0" w:rsidRPr="00130D52" w:rsidRDefault="00B63FA0" w:rsidP="3B333954">
      <w:pPr>
        <w:spacing w:after="0" w:line="276" w:lineRule="auto"/>
        <w:jc w:val="center"/>
        <w:rPr>
          <w:rFonts w:ascii="Times New Roman" w:hAnsi="Times New Roman" w:cs="Times New Roman"/>
          <w:b/>
          <w:bCs/>
          <w:sz w:val="28"/>
          <w:szCs w:val="28"/>
        </w:rPr>
      </w:pPr>
      <w:r w:rsidRPr="00130D52">
        <w:rPr>
          <w:rFonts w:ascii="Times New Roman" w:hAnsi="Times New Roman" w:cs="Times New Roman"/>
          <w:b/>
          <w:bCs/>
          <w:sz w:val="28"/>
          <w:szCs w:val="28"/>
        </w:rPr>
        <w:t>ПРИЈАВА</w:t>
      </w:r>
      <w:r w:rsidR="4181E5EE" w:rsidRPr="00130D52">
        <w:rPr>
          <w:rFonts w:ascii="Times New Roman" w:hAnsi="Times New Roman" w:cs="Times New Roman"/>
          <w:b/>
          <w:bCs/>
          <w:sz w:val="28"/>
          <w:szCs w:val="28"/>
        </w:rPr>
        <w:t xml:space="preserve"> ЗА КАТЕГОРИЈУ СОЦИЈАЛНО РАЊИВИХ ГРАЂАНА</w:t>
      </w:r>
    </w:p>
    <w:p w14:paraId="753401B7" w14:textId="2B5F8A21" w:rsidR="4EB39179" w:rsidRPr="00AA3989" w:rsidRDefault="4EB39179" w:rsidP="4EB39179">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14:paraId="6B84C978"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 xml:space="preserve">1.1. </w:t>
      </w:r>
      <w:r w:rsidRPr="00130D52">
        <w:rPr>
          <w:rFonts w:ascii="Times New Roman" w:eastAsia="Times New Roman" w:hAnsi="Times New Roman" w:cs="Times New Roman"/>
          <w:b/>
          <w:bCs/>
          <w:sz w:val="24"/>
          <w:szCs w:val="24"/>
        </w:rPr>
        <w:t>ЛИЧНИ ПОДАЦИ ПОДНОСИОЦА ПРИЈАВЕ</w:t>
      </w:r>
      <w:r w:rsidRPr="00AA3989">
        <w:tab/>
      </w:r>
    </w:p>
    <w:p w14:paraId="6031E06D"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3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5"/>
        <w:gridCol w:w="6945"/>
      </w:tblGrid>
      <w:tr w:rsidR="00B63FA0" w:rsidRPr="00AA3989" w14:paraId="3ADFA9C9"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47B9BB9"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511F826"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Име и презиме</w:t>
            </w:r>
          </w:p>
        </w:tc>
        <w:tc>
          <w:tcPr>
            <w:tcW w:w="69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69B207"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582DCECB"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181456F"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7517CC1"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личне карте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C2BD241"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698D8F85"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0633103"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85C362E" w14:textId="77777777"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ЈМБГ</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4974060"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5AB64ADD"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6C7C9D7"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99725DA" w14:textId="77777777"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69419FF"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3FE0CA6E"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E62EA76"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3C9731A"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2519C29"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7B4DD3AB"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DC2A96A"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6</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FEA1DFA"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телефона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38CCAD2"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0FA91CC0"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3BE5136"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7.</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73E7BD3" w14:textId="0FD153CC"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Адреса електронске поште - </w:t>
            </w:r>
            <w:r w:rsidR="00536FFB">
              <w:rPr>
                <w:rFonts w:ascii="Times New Roman" w:eastAsia="Times New Roman" w:hAnsi="Times New Roman" w:cs="Times New Roman"/>
                <w:sz w:val="24"/>
                <w:szCs w:val="24"/>
                <w:lang w:val="sr-Cyrl-CS"/>
              </w:rPr>
              <w:t>имејл</w:t>
            </w:r>
            <w:r w:rsidRPr="00130D52">
              <w:rPr>
                <w:rFonts w:ascii="Times New Roman" w:eastAsia="Times New Roman" w:hAnsi="Times New Roman" w:cs="Times New Roman"/>
                <w:sz w:val="24"/>
                <w:szCs w:val="24"/>
              </w:rPr>
              <w:t xml:space="preserve"> (опцио</w:t>
            </w:r>
            <w:r w:rsidR="71A288D2" w:rsidRPr="00130D52">
              <w:rPr>
                <w:rFonts w:ascii="Times New Roman" w:eastAsia="Times New Roman" w:hAnsi="Times New Roman" w:cs="Times New Roman"/>
                <w:sz w:val="24"/>
                <w:szCs w:val="24"/>
              </w:rPr>
              <w:t>но</w:t>
            </w:r>
            <w:r w:rsidRPr="00130D52">
              <w:rPr>
                <w:rFonts w:ascii="Times New Roman" w:eastAsia="Times New Roman" w:hAnsi="Times New Roman" w:cs="Times New Roman"/>
                <w:sz w:val="24"/>
                <w:szCs w:val="24"/>
              </w:rPr>
              <w:t>)</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3214D8E"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bl>
    <w:p w14:paraId="65C0B542"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14:paraId="2CF69811" w14:textId="77777777"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1.2. ПОДАЦИ О ПРЕДМЕТНОМ ОБЈЕКТУ</w:t>
      </w:r>
    </w:p>
    <w:p w14:paraId="0B349E05" w14:textId="77777777"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5"/>
        <w:gridCol w:w="5731"/>
        <w:gridCol w:w="1230"/>
      </w:tblGrid>
      <w:tr w:rsidR="00B63FA0" w:rsidRPr="00AA3989" w14:paraId="145FCBE9"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C9ED11F"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3C99203"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F371C2"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A059EB" w:rsidRPr="00AA3989" w14:paraId="0819AFB2"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A55B913" w14:textId="15771421" w:rsidR="00A059EB"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5AA02B8" w14:textId="04CF18DC" w:rsidR="00A059EB" w:rsidRPr="00130D52" w:rsidRDefault="00267DE9"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катастарске парцеле и </w:t>
            </w:r>
            <w:r w:rsidR="00E90E19" w:rsidRPr="00130D52">
              <w:rPr>
                <w:rFonts w:ascii="Times New Roman" w:eastAsia="Times New Roman" w:hAnsi="Times New Roman" w:cs="Times New Roman"/>
                <w:sz w:val="24"/>
                <w:szCs w:val="24"/>
              </w:rPr>
              <w:t xml:space="preserve">катастарска </w:t>
            </w:r>
            <w:r w:rsidRPr="00130D52">
              <w:rPr>
                <w:rFonts w:ascii="Times New Roman" w:eastAsia="Times New Roman" w:hAnsi="Times New Roman" w:cs="Times New Roman"/>
                <w:sz w:val="24"/>
                <w:szCs w:val="24"/>
              </w:rPr>
              <w:t>општин</w:t>
            </w:r>
            <w:r w:rsidR="00493A6C" w:rsidRPr="00130D52">
              <w:rPr>
                <w:rFonts w:ascii="Times New Roman" w:eastAsia="Times New Roman" w:hAnsi="Times New Roman" w:cs="Times New Roman"/>
                <w:sz w:val="24"/>
                <w:szCs w:val="24"/>
              </w:rPr>
              <w:t>a</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370724" w14:textId="77777777" w:rsidR="00A059EB" w:rsidRPr="00AA3989" w:rsidRDefault="00A059EB"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19E09F38"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A1E7878" w14:textId="3F3FAC4A"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E0070BB"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Место</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F1874F"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0903EEE3"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948DFB0" w14:textId="013DD252"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4</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BBA538E"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2448A7"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2C5F351E" w14:textId="77777777" w:rsidTr="4EB39179">
        <w:trPr>
          <w:trHeight w:val="197"/>
        </w:trPr>
        <w:tc>
          <w:tcPr>
            <w:tcW w:w="516"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14:paraId="76F02120" w14:textId="73C5B374" w:rsidR="00B63FA0"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r w:rsidR="00B63FA0" w:rsidRPr="00AA3989">
              <w:rPr>
                <w:rFonts w:ascii="Times New Roman" w:eastAsia="Times New Roman" w:hAnsi="Times New Roman" w:cs="Times New Roman"/>
                <w:sz w:val="24"/>
                <w:szCs w:val="24"/>
              </w:rPr>
              <w:t>.</w:t>
            </w:r>
          </w:p>
        </w:tc>
        <w:tc>
          <w:tcPr>
            <w:tcW w:w="3375"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14:paraId="7533BE56"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Тип објекта (означи)</w:t>
            </w: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19D0DE"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Породична кућа</w:t>
            </w:r>
          </w:p>
        </w:tc>
        <w:tc>
          <w:tcPr>
            <w:tcW w:w="1230" w:type="dxa"/>
            <w:tcBorders>
              <w:top w:val="single" w:sz="6" w:space="0" w:color="auto"/>
              <w:left w:val="single" w:sz="6" w:space="0" w:color="auto"/>
              <w:bottom w:val="single" w:sz="6" w:space="0" w:color="auto"/>
              <w:right w:val="single" w:sz="6" w:space="0" w:color="auto"/>
            </w:tcBorders>
            <w:vAlign w:val="center"/>
          </w:tcPr>
          <w:p w14:paraId="426EB694"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4619B349" w14:textId="77777777" w:rsidTr="4EB39179">
        <w:trPr>
          <w:trHeight w:val="196"/>
        </w:trPr>
        <w:tc>
          <w:tcPr>
            <w:tcW w:w="516" w:type="dxa"/>
            <w:vMerge/>
            <w:tcMar>
              <w:left w:w="105" w:type="dxa"/>
              <w:right w:w="105" w:type="dxa"/>
            </w:tcMar>
            <w:vAlign w:val="center"/>
          </w:tcPr>
          <w:p w14:paraId="5B858235"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14:paraId="2BE121F1"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DFE999"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Двојна кућа или кућа у низу</w:t>
            </w:r>
          </w:p>
        </w:tc>
        <w:tc>
          <w:tcPr>
            <w:tcW w:w="1230" w:type="dxa"/>
            <w:tcBorders>
              <w:top w:val="single" w:sz="6" w:space="0" w:color="auto"/>
              <w:left w:val="single" w:sz="6" w:space="0" w:color="auto"/>
              <w:bottom w:val="single" w:sz="6" w:space="0" w:color="auto"/>
              <w:right w:val="single" w:sz="6" w:space="0" w:color="auto"/>
            </w:tcBorders>
            <w:vAlign w:val="center"/>
          </w:tcPr>
          <w:p w14:paraId="071184A0"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44B5567F" w14:textId="77777777" w:rsidTr="4EB39179">
        <w:trPr>
          <w:trHeight w:val="196"/>
        </w:trPr>
        <w:tc>
          <w:tcPr>
            <w:tcW w:w="516" w:type="dxa"/>
            <w:vMerge/>
            <w:tcMar>
              <w:left w:w="105" w:type="dxa"/>
              <w:right w:w="105" w:type="dxa"/>
            </w:tcMar>
            <w:vAlign w:val="center"/>
          </w:tcPr>
          <w:p w14:paraId="62FFC418"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14:paraId="0912BEFD"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35A376"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 xml:space="preserve">Стан у стамбеној згради  </w:t>
            </w:r>
          </w:p>
        </w:tc>
        <w:tc>
          <w:tcPr>
            <w:tcW w:w="1230" w:type="dxa"/>
            <w:tcBorders>
              <w:top w:val="single" w:sz="6" w:space="0" w:color="auto"/>
              <w:left w:val="single" w:sz="6" w:space="0" w:color="auto"/>
              <w:bottom w:val="single" w:sz="6" w:space="0" w:color="auto"/>
              <w:right w:val="single" w:sz="6" w:space="0" w:color="auto"/>
            </w:tcBorders>
            <w:vAlign w:val="center"/>
          </w:tcPr>
          <w:p w14:paraId="37CCBE82"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bl>
    <w:p w14:paraId="416C2AD4" w14:textId="6FF0572F" w:rsidR="4EB39179" w:rsidRPr="00130D52" w:rsidRDefault="4EB39179" w:rsidP="4EB39179">
      <w:pPr>
        <w:rPr>
          <w:rFonts w:ascii="Times New Roman" w:eastAsia="Times New Roman" w:hAnsi="Times New Roman" w:cs="Times New Roman"/>
          <w:b/>
          <w:bCs/>
          <w:sz w:val="24"/>
          <w:szCs w:val="24"/>
        </w:rPr>
      </w:pPr>
    </w:p>
    <w:p w14:paraId="5AAEAE32" w14:textId="09FAD9D9" w:rsidR="00675765" w:rsidRPr="00130D52" w:rsidRDefault="3217F108"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 xml:space="preserve">2. </w:t>
      </w:r>
      <w:r w:rsidR="4F6CE281" w:rsidRPr="00130D52">
        <w:rPr>
          <w:rFonts w:ascii="Times New Roman" w:eastAsia="Times New Roman" w:hAnsi="Times New Roman" w:cs="Times New Roman"/>
          <w:b/>
          <w:bCs/>
          <w:sz w:val="24"/>
          <w:szCs w:val="24"/>
        </w:rPr>
        <w:t>МЕР</w:t>
      </w:r>
      <w:r w:rsidR="005741C3" w:rsidRPr="00130D52">
        <w:rPr>
          <w:rFonts w:ascii="Times New Roman" w:eastAsia="Times New Roman" w:hAnsi="Times New Roman" w:cs="Times New Roman"/>
          <w:b/>
          <w:bCs/>
          <w:sz w:val="24"/>
          <w:szCs w:val="24"/>
        </w:rPr>
        <w:t>А/Е</w:t>
      </w:r>
      <w:r w:rsidR="4F6CE281" w:rsidRPr="00130D52">
        <w:rPr>
          <w:rFonts w:ascii="Times New Roman" w:eastAsia="Times New Roman" w:hAnsi="Times New Roman" w:cs="Times New Roman"/>
          <w:b/>
          <w:bCs/>
          <w:sz w:val="24"/>
          <w:szCs w:val="24"/>
        </w:rPr>
        <w:t xml:space="preserve"> ЗА КОЈ</w:t>
      </w:r>
      <w:r w:rsidR="6A4245F7" w:rsidRPr="00130D52">
        <w:rPr>
          <w:rFonts w:ascii="Times New Roman" w:eastAsia="Times New Roman" w:hAnsi="Times New Roman" w:cs="Times New Roman"/>
          <w:b/>
          <w:bCs/>
          <w:sz w:val="24"/>
          <w:szCs w:val="24"/>
        </w:rPr>
        <w:t>Е</w:t>
      </w:r>
      <w:r w:rsidR="4F6CE281" w:rsidRPr="00130D52">
        <w:rPr>
          <w:rFonts w:ascii="Times New Roman" w:eastAsia="Times New Roman" w:hAnsi="Times New Roman" w:cs="Times New Roman"/>
          <w:b/>
          <w:bCs/>
          <w:sz w:val="24"/>
          <w:szCs w:val="24"/>
        </w:rPr>
        <w:t xml:space="preserve"> СЕ ПРИЈАВЉУЈЕТЕ </w:t>
      </w:r>
    </w:p>
    <w:p w14:paraId="084D99AE" w14:textId="0C339EBD" w:rsidR="006E0396" w:rsidRPr="00130D52" w:rsidRDefault="4D6D10D4" w:rsidP="4EB39179">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корисници</w:t>
      </w:r>
      <w:r w:rsidR="69CC5646" w:rsidRPr="00130D52">
        <w:rPr>
          <w:rFonts w:ascii="Times New Roman" w:eastAsia="Times New Roman" w:hAnsi="Times New Roman" w:cs="Times New Roman"/>
          <w:sz w:val="24"/>
          <w:szCs w:val="24"/>
        </w:rPr>
        <w:t xml:space="preserve"> имају могућност да се пријаве за </w:t>
      </w:r>
      <w:r w:rsidR="44678A02" w:rsidRPr="00130D52">
        <w:rPr>
          <w:rFonts w:ascii="Times New Roman" w:eastAsia="Times New Roman" w:hAnsi="Times New Roman" w:cs="Times New Roman"/>
          <w:sz w:val="24"/>
          <w:szCs w:val="24"/>
        </w:rPr>
        <w:t xml:space="preserve">максимално </w:t>
      </w:r>
      <w:r w:rsidR="008232A3" w:rsidRPr="00130D52">
        <w:rPr>
          <w:rFonts w:ascii="Times New Roman" w:eastAsia="Times New Roman" w:hAnsi="Times New Roman" w:cs="Times New Roman"/>
          <w:sz w:val="24"/>
          <w:szCs w:val="24"/>
        </w:rPr>
        <w:t>једну</w:t>
      </w:r>
      <w:r w:rsidR="69CC5646" w:rsidRPr="00130D52">
        <w:rPr>
          <w:rFonts w:ascii="Times New Roman" w:eastAsia="Times New Roman" w:hAnsi="Times New Roman" w:cs="Times New Roman"/>
          <w:sz w:val="24"/>
          <w:szCs w:val="24"/>
        </w:rPr>
        <w:t xml:space="preserve"> </w:t>
      </w:r>
      <w:r w:rsidR="00916439" w:rsidRPr="00130D52">
        <w:rPr>
          <w:rFonts w:ascii="Times New Roman" w:eastAsia="Times New Roman" w:hAnsi="Times New Roman" w:cs="Times New Roman"/>
          <w:sz w:val="24"/>
          <w:szCs w:val="24"/>
        </w:rPr>
        <w:t>самосталну</w:t>
      </w:r>
      <w:r w:rsidR="44678A02" w:rsidRPr="00130D52">
        <w:rPr>
          <w:rFonts w:ascii="Times New Roman" w:eastAsia="Times New Roman" w:hAnsi="Times New Roman" w:cs="Times New Roman"/>
          <w:sz w:val="24"/>
          <w:szCs w:val="24"/>
        </w:rPr>
        <w:t xml:space="preserve"> </w:t>
      </w:r>
      <w:r w:rsidR="69CC5646" w:rsidRPr="00130D52">
        <w:rPr>
          <w:rFonts w:ascii="Times New Roman" w:eastAsia="Times New Roman" w:hAnsi="Times New Roman" w:cs="Times New Roman"/>
          <w:sz w:val="24"/>
          <w:szCs w:val="24"/>
        </w:rPr>
        <w:t>мер</w:t>
      </w:r>
      <w:r w:rsidR="008232A3" w:rsidRPr="00130D52">
        <w:rPr>
          <w:rFonts w:ascii="Times New Roman" w:eastAsia="Times New Roman" w:hAnsi="Times New Roman" w:cs="Times New Roman"/>
          <w:sz w:val="24"/>
          <w:szCs w:val="24"/>
        </w:rPr>
        <w:t>у</w:t>
      </w:r>
      <w:r w:rsidR="7F1543BC" w:rsidRPr="00AA3989">
        <w:rPr>
          <w:rFonts w:ascii="Times New Roman" w:eastAsia="Times New Roman" w:hAnsi="Times New Roman" w:cs="Times New Roman"/>
          <w:sz w:val="24"/>
          <w:szCs w:val="24"/>
        </w:rPr>
        <w:t xml:space="preserve"> </w:t>
      </w:r>
      <w:r w:rsidR="69CC5646" w:rsidRPr="00130D52">
        <w:rPr>
          <w:rFonts w:ascii="Times New Roman" w:eastAsia="Times New Roman" w:hAnsi="Times New Roman" w:cs="Times New Roman"/>
          <w:sz w:val="24"/>
          <w:szCs w:val="24"/>
        </w:rPr>
        <w:t>енергетске санације.</w:t>
      </w:r>
      <w:r w:rsidR="48AC7A21" w:rsidRPr="00130D52">
        <w:rPr>
          <w:rFonts w:ascii="Times New Roman" w:eastAsia="Times New Roman" w:hAnsi="Times New Roman" w:cs="Times New Roman"/>
          <w:sz w:val="24"/>
          <w:szCs w:val="24"/>
        </w:rPr>
        <w:t xml:space="preserve"> </w:t>
      </w:r>
      <w:bookmarkStart w:id="0" w:name="_Hlk145668329"/>
      <w:r w:rsidR="48AC7A21" w:rsidRPr="00130D52">
        <w:rPr>
          <w:rFonts w:ascii="Times New Roman" w:eastAsia="Times New Roman" w:hAnsi="Times New Roman" w:cs="Times New Roman"/>
          <w:sz w:val="24"/>
          <w:szCs w:val="24"/>
        </w:rPr>
        <w:t xml:space="preserve">Мере </w:t>
      </w:r>
      <w:r w:rsidR="003B6675" w:rsidRPr="00130D52">
        <w:rPr>
          <w:rFonts w:ascii="Times New Roman" w:eastAsia="Times New Roman" w:hAnsi="Times New Roman" w:cs="Times New Roman"/>
          <w:sz w:val="24"/>
          <w:szCs w:val="24"/>
        </w:rPr>
        <w:t xml:space="preserve">замена постојеће или уградња нове цевне мреже, грејних тела и пратећег прибора и </w:t>
      </w:r>
      <w:r w:rsidR="00916439" w:rsidRPr="00130D52">
        <w:rPr>
          <w:rFonts w:ascii="Times New Roman" w:eastAsia="Times New Roman" w:hAnsi="Times New Roman" w:cs="Times New Roman"/>
          <w:sz w:val="24"/>
          <w:szCs w:val="24"/>
        </w:rPr>
        <w:t>и</w:t>
      </w:r>
      <w:r w:rsidR="003B6675" w:rsidRPr="00130D52">
        <w:rPr>
          <w:rFonts w:ascii="Times New Roman" w:eastAsia="Times New Roman" w:hAnsi="Times New Roman" w:cs="Times New Roman"/>
          <w:sz w:val="24"/>
          <w:szCs w:val="24"/>
        </w:rPr>
        <w:t xml:space="preserve">зрада техничке документације </w:t>
      </w:r>
      <w:r w:rsidR="48AC7A21" w:rsidRPr="00130D52">
        <w:rPr>
          <w:rFonts w:ascii="Times New Roman" w:eastAsia="Times New Roman" w:hAnsi="Times New Roman" w:cs="Times New Roman"/>
          <w:sz w:val="24"/>
          <w:szCs w:val="24"/>
        </w:rPr>
        <w:t>се не убрајају у појединачне мере</w:t>
      </w:r>
      <w:r w:rsidR="00916439" w:rsidRPr="00130D52">
        <w:rPr>
          <w:rFonts w:ascii="Times New Roman" w:eastAsia="Times New Roman" w:hAnsi="Times New Roman" w:cs="Times New Roman"/>
          <w:sz w:val="24"/>
          <w:szCs w:val="24"/>
        </w:rPr>
        <w:t>,</w:t>
      </w:r>
      <w:r w:rsidR="48AC7A21" w:rsidRPr="00130D52">
        <w:rPr>
          <w:rFonts w:ascii="Times New Roman" w:eastAsia="Times New Roman" w:hAnsi="Times New Roman" w:cs="Times New Roman"/>
          <w:sz w:val="24"/>
          <w:szCs w:val="24"/>
        </w:rPr>
        <w:t xml:space="preserve"> јер нису предвиђене за самосталну примену.</w:t>
      </w:r>
      <w:bookmarkEnd w:id="0"/>
    </w:p>
    <w:p w14:paraId="4A2724AC" w14:textId="5A670DBC" w:rsidR="006E0396" w:rsidRPr="00130D52" w:rsidRDefault="006E0396" w:rsidP="00536FD8">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Удео бесповратних средстава за примену </w:t>
      </w:r>
      <w:r w:rsidR="002B0706" w:rsidRPr="00130D52">
        <w:rPr>
          <w:rFonts w:ascii="Times New Roman" w:eastAsia="Times New Roman" w:hAnsi="Times New Roman" w:cs="Times New Roman"/>
          <w:sz w:val="24"/>
          <w:szCs w:val="24"/>
        </w:rPr>
        <w:t xml:space="preserve">сваке </w:t>
      </w:r>
      <w:r w:rsidRPr="00130D52">
        <w:rPr>
          <w:rFonts w:ascii="Times New Roman" w:eastAsia="Times New Roman" w:hAnsi="Times New Roman" w:cs="Times New Roman"/>
          <w:sz w:val="24"/>
          <w:szCs w:val="24"/>
        </w:rPr>
        <w:t>мере</w:t>
      </w:r>
      <w:r w:rsidR="002B0706" w:rsidRPr="00130D52">
        <w:rPr>
          <w:rFonts w:ascii="Times New Roman" w:eastAsia="Times New Roman" w:hAnsi="Times New Roman" w:cs="Times New Roman"/>
          <w:sz w:val="24"/>
          <w:szCs w:val="24"/>
        </w:rPr>
        <w:t xml:space="preserve"> </w:t>
      </w:r>
      <w:r w:rsidRPr="00130D52">
        <w:rPr>
          <w:rFonts w:ascii="Times New Roman" w:eastAsia="Times New Roman" w:hAnsi="Times New Roman" w:cs="Times New Roman"/>
          <w:sz w:val="24"/>
          <w:szCs w:val="24"/>
        </w:rPr>
        <w:t xml:space="preserve">износи највише </w:t>
      </w:r>
      <w:r w:rsidR="008232A3" w:rsidRPr="00130D52">
        <w:rPr>
          <w:rFonts w:ascii="Times New Roman" w:eastAsia="Times New Roman" w:hAnsi="Times New Roman" w:cs="Times New Roman"/>
          <w:sz w:val="24"/>
          <w:szCs w:val="24"/>
        </w:rPr>
        <w:t>90</w:t>
      </w:r>
      <w:r w:rsidRPr="00130D52">
        <w:rPr>
          <w:rFonts w:ascii="Times New Roman" w:eastAsia="Times New Roman" w:hAnsi="Times New Roman" w:cs="Times New Roman"/>
          <w:sz w:val="24"/>
          <w:szCs w:val="24"/>
        </w:rPr>
        <w:t xml:space="preserve">% од укупне вредности инвестиције. </w:t>
      </w:r>
    </w:p>
    <w:p w14:paraId="34A69240" w14:textId="7E7F8415" w:rsidR="00BE1979" w:rsidRPr="00130D52" w:rsidRDefault="00BE1979" w:rsidP="00916EC9">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ПОРОДИЧНЕ КУЋЕ</w:t>
      </w:r>
    </w:p>
    <w:p w14:paraId="72421F02" w14:textId="7418234D" w:rsidR="009D475A" w:rsidRPr="00130D52" w:rsidRDefault="009D475A" w:rsidP="009D475A">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Крајњи корисник који станује у породичној кући има право да се пријави  за максимално једну самосталну меру из тач. 1) до 6). Уз једну од мера под тач. 4) или 5) или 6) за коју се пријави, крајњи </w:t>
      </w:r>
      <w:r w:rsidRPr="00130D52">
        <w:rPr>
          <w:rFonts w:ascii="Times New Roman" w:eastAsia="Times New Roman" w:hAnsi="Times New Roman" w:cs="Times New Roman"/>
          <w:sz w:val="24"/>
          <w:szCs w:val="24"/>
        </w:rPr>
        <w:lastRenderedPageBreak/>
        <w:t>корисник има право да се пријави додатно и за меру 7).</w:t>
      </w:r>
      <w:r w:rsidR="000479FB" w:rsidRPr="00130D52">
        <w:rPr>
          <w:rFonts w:ascii="Times New Roman" w:eastAsia="Times New Roman" w:hAnsi="Times New Roman" w:cs="Times New Roman"/>
          <w:sz w:val="24"/>
          <w:szCs w:val="24"/>
        </w:rPr>
        <w:t xml:space="preserve"> Уз једну од мера под тач. 1) до 6) за коју се пријави, крајњи корисник има право да се пријави додатно и за меру 8).</w:t>
      </w:r>
    </w:p>
    <w:p w14:paraId="0BA90C1D" w14:textId="23E592C9" w:rsidR="005C12AC" w:rsidRPr="00130D52" w:rsidRDefault="005C12AC" w:rsidP="00916EC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Табела 1.</w:t>
      </w:r>
      <w:r w:rsidRPr="00130D52">
        <w:rPr>
          <w:rFonts w:ascii="Times New Roman" w:eastAsia="Times New Roman" w:hAnsi="Times New Roman" w:cs="Times New Roman"/>
          <w:sz w:val="24"/>
          <w:szCs w:val="24"/>
        </w:rPr>
        <w:t xml:space="preserve"> Списак појединачних мера енергетске санације</w:t>
      </w:r>
      <w:r w:rsidR="009D18BE" w:rsidRPr="00130D52">
        <w:rPr>
          <w:rFonts w:ascii="Times New Roman" w:eastAsia="Times New Roman" w:hAnsi="Times New Roman" w:cs="Times New Roman"/>
          <w:sz w:val="24"/>
          <w:szCs w:val="24"/>
        </w:rPr>
        <w:t xml:space="preserve"> </w:t>
      </w:r>
      <w:r w:rsidR="009D18BE" w:rsidRPr="00130D52">
        <w:rPr>
          <w:rFonts w:ascii="Times New Roman" w:eastAsia="Times New Roman" w:hAnsi="Times New Roman" w:cs="Times New Roman"/>
          <w:sz w:val="24"/>
          <w:szCs w:val="24"/>
          <w:u w:val="single"/>
        </w:rPr>
        <w:t>ЗА ПОРОДИЧНЕ КУЋЕ</w:t>
      </w:r>
      <w:r w:rsidR="00FA0DD0"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40" w:type="dxa"/>
        <w:tblLook w:val="04A0" w:firstRow="1" w:lastRow="0" w:firstColumn="1" w:lastColumn="0" w:noHBand="0" w:noVBand="1"/>
      </w:tblPr>
      <w:tblGrid>
        <w:gridCol w:w="1615"/>
        <w:gridCol w:w="9225"/>
      </w:tblGrid>
      <w:tr w:rsidR="00675765" w:rsidRPr="00AA3989" w14:paraId="1DA4C3D6" w14:textId="77777777" w:rsidTr="4EB39179">
        <w:tc>
          <w:tcPr>
            <w:tcW w:w="1615" w:type="dxa"/>
            <w:shd w:val="clear" w:color="auto" w:fill="E7E6E6" w:themeFill="background2"/>
            <w:vAlign w:val="center"/>
          </w:tcPr>
          <w:p w14:paraId="755968C9" w14:textId="77777777"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r w:rsidR="00675765" w:rsidRPr="00130D52">
              <w:rPr>
                <w:rFonts w:ascii="Times New Roman" w:hAnsi="Times New Roman" w:cs="Times New Roman"/>
                <w:b/>
                <w:bCs/>
                <w:sz w:val="24"/>
                <w:szCs w:val="24"/>
              </w:rPr>
              <w:t>)</w:t>
            </w:r>
          </w:p>
        </w:tc>
        <w:tc>
          <w:tcPr>
            <w:tcW w:w="9225" w:type="dxa"/>
          </w:tcPr>
          <w:p w14:paraId="0215E953" w14:textId="023F2857" w:rsidR="00675765" w:rsidRPr="00AA3989" w:rsidRDefault="00C86291" w:rsidP="004B4A5D">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675765" w:rsidRPr="00AA3989" w14:paraId="40345A11" w14:textId="77777777" w:rsidTr="4EB39179">
        <w:tc>
          <w:tcPr>
            <w:tcW w:w="1615" w:type="dxa"/>
            <w:shd w:val="clear" w:color="auto" w:fill="E7E6E6" w:themeFill="background2"/>
            <w:vAlign w:val="center"/>
          </w:tcPr>
          <w:p w14:paraId="54F9A270" w14:textId="77777777"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2</w:t>
            </w:r>
            <w:r w:rsidR="00675765" w:rsidRPr="00130D52">
              <w:rPr>
                <w:rFonts w:ascii="Times New Roman" w:hAnsi="Times New Roman" w:cs="Times New Roman"/>
                <w:b/>
                <w:sz w:val="24"/>
                <w:szCs w:val="24"/>
              </w:rPr>
              <w:t>)</w:t>
            </w:r>
          </w:p>
        </w:tc>
        <w:tc>
          <w:tcPr>
            <w:tcW w:w="9225" w:type="dxa"/>
          </w:tcPr>
          <w:p w14:paraId="07D98E4A" w14:textId="4BFB521E" w:rsidR="00675765" w:rsidRPr="00AA3989" w:rsidRDefault="00C86291" w:rsidP="00C86291">
            <w:pPr>
              <w:rPr>
                <w:rFonts w:ascii="Times New Roman" w:hAnsi="Times New Roman" w:cs="Times New Roman"/>
                <w:sz w:val="24"/>
                <w:szCs w:val="24"/>
              </w:rPr>
            </w:pPr>
            <w:r w:rsidRPr="00AA3989">
              <w:rPr>
                <w:rFonts w:ascii="Times New Roman" w:hAnsi="Times New Roman" w:cs="Times New Roman"/>
                <w:sz w:val="24"/>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w:t>
            </w:r>
          </w:p>
        </w:tc>
      </w:tr>
      <w:tr w:rsidR="00675765" w:rsidRPr="00AA3989" w14:paraId="2944AC5E" w14:textId="77777777" w:rsidTr="4EB39179">
        <w:tc>
          <w:tcPr>
            <w:tcW w:w="1615" w:type="dxa"/>
            <w:shd w:val="clear" w:color="auto" w:fill="E7E6E6" w:themeFill="background2"/>
            <w:vAlign w:val="center"/>
          </w:tcPr>
          <w:p w14:paraId="337005F5" w14:textId="42712445"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3</w:t>
            </w:r>
            <w:r w:rsidR="00675765" w:rsidRPr="00130D52">
              <w:rPr>
                <w:rFonts w:ascii="Times New Roman" w:hAnsi="Times New Roman" w:cs="Times New Roman"/>
                <w:b/>
                <w:bCs/>
                <w:sz w:val="24"/>
                <w:szCs w:val="24"/>
              </w:rPr>
              <w:t>)</w:t>
            </w:r>
          </w:p>
        </w:tc>
        <w:tc>
          <w:tcPr>
            <w:tcW w:w="9225" w:type="dxa"/>
          </w:tcPr>
          <w:p w14:paraId="6BA1624A" w14:textId="14EA7743" w:rsidR="00675765" w:rsidRPr="00AA3989" w:rsidRDefault="00C86291" w:rsidP="62F7E768">
            <w:pPr>
              <w:rPr>
                <w:rFonts w:ascii="Times New Roman" w:hAnsi="Times New Roman" w:cs="Times New Roman"/>
                <w:sz w:val="24"/>
                <w:szCs w:val="24"/>
              </w:rPr>
            </w:pPr>
            <w:r w:rsidRPr="00130D52">
              <w:rPr>
                <w:rStyle w:val="markedcontent"/>
                <w:rFonts w:ascii="Times New Roman" w:hAnsi="Times New Roman" w:cs="Times New Roman"/>
                <w:sz w:val="24"/>
                <w:szCs w:val="24"/>
              </w:rPr>
              <w:t xml:space="preserve">постављање и набавка </w:t>
            </w:r>
            <w:r w:rsidR="35FC56D4" w:rsidRPr="00130D52">
              <w:rPr>
                <w:rStyle w:val="markedcontent"/>
                <w:rFonts w:ascii="Times New Roman" w:hAnsi="Times New Roman" w:cs="Times New Roman"/>
                <w:sz w:val="24"/>
                <w:szCs w:val="24"/>
              </w:rPr>
              <w:t>минералне вуне</w:t>
            </w:r>
            <w:r w:rsidRPr="00130D52">
              <w:rPr>
                <w:rStyle w:val="markedcontent"/>
                <w:rFonts w:ascii="Times New Roman" w:hAnsi="Times New Roman" w:cs="Times New Roman"/>
                <w:sz w:val="24"/>
                <w:szCs w:val="24"/>
              </w:rPr>
              <w:t xml:space="preserve"> за термичку изолацију таванице и испод кровног покривача</w:t>
            </w:r>
          </w:p>
        </w:tc>
      </w:tr>
      <w:tr w:rsidR="00675765" w:rsidRPr="00AA3989" w14:paraId="7C382441" w14:textId="77777777" w:rsidTr="4EB39179">
        <w:tc>
          <w:tcPr>
            <w:tcW w:w="1615" w:type="dxa"/>
            <w:shd w:val="clear" w:color="auto" w:fill="E7E6E6" w:themeFill="background2"/>
            <w:vAlign w:val="center"/>
          </w:tcPr>
          <w:p w14:paraId="4A9552D0" w14:textId="77777777"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675765" w:rsidRPr="00130D52">
              <w:rPr>
                <w:rFonts w:ascii="Times New Roman" w:hAnsi="Times New Roman" w:cs="Times New Roman"/>
                <w:b/>
                <w:sz w:val="24"/>
                <w:szCs w:val="24"/>
              </w:rPr>
              <w:t>)</w:t>
            </w:r>
          </w:p>
        </w:tc>
        <w:tc>
          <w:tcPr>
            <w:tcW w:w="9225" w:type="dxa"/>
          </w:tcPr>
          <w:p w14:paraId="5D96C609" w14:textId="2626867C" w:rsidR="00675765" w:rsidRPr="00130D52" w:rsidRDefault="009453DF" w:rsidP="004B4A5D">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00406587"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r w:rsidR="0095725F" w:rsidRPr="00130D52">
              <w:rPr>
                <w:rFonts w:ascii="Times New Roman" w:hAnsi="Times New Roman" w:cs="Times New Roman"/>
                <w:sz w:val="24"/>
                <w:szCs w:val="24"/>
              </w:rPr>
              <w:t>,</w:t>
            </w:r>
          </w:p>
        </w:tc>
      </w:tr>
      <w:tr w:rsidR="00C86291" w:rsidRPr="00AA3989" w14:paraId="41BCE9AA" w14:textId="77777777" w:rsidTr="4EB39179">
        <w:tc>
          <w:tcPr>
            <w:tcW w:w="1615" w:type="dxa"/>
            <w:shd w:val="clear" w:color="auto" w:fill="E7E6E6" w:themeFill="background2"/>
            <w:vAlign w:val="center"/>
          </w:tcPr>
          <w:p w14:paraId="10D3BB6A" w14:textId="77777777" w:rsidR="00C86291" w:rsidRPr="00130D52" w:rsidRDefault="00C86291" w:rsidP="00675765">
            <w:pPr>
              <w:jc w:val="center"/>
              <w:rPr>
                <w:rFonts w:ascii="Times New Roman" w:hAnsi="Times New Roman" w:cs="Times New Roman"/>
                <w:b/>
                <w:sz w:val="24"/>
                <w:szCs w:val="24"/>
              </w:rPr>
            </w:pPr>
            <w:r w:rsidRPr="00130D52">
              <w:rPr>
                <w:rFonts w:ascii="Times New Roman" w:hAnsi="Times New Roman" w:cs="Times New Roman"/>
                <w:b/>
                <w:sz w:val="24"/>
                <w:szCs w:val="24"/>
              </w:rPr>
              <w:t>5)</w:t>
            </w:r>
          </w:p>
        </w:tc>
        <w:tc>
          <w:tcPr>
            <w:tcW w:w="9225" w:type="dxa"/>
          </w:tcPr>
          <w:p w14:paraId="25C99745" w14:textId="7ACCAD2C" w:rsidR="00C86291" w:rsidRPr="00130D52" w:rsidRDefault="009453DF" w:rsidP="004B4A5D">
            <w:pPr>
              <w:rPr>
                <w:rStyle w:val="markedcontent"/>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 биомасу</w:t>
            </w:r>
          </w:p>
        </w:tc>
      </w:tr>
      <w:tr w:rsidR="0095725F" w:rsidRPr="00AA3989" w14:paraId="6368EA2F" w14:textId="77777777" w:rsidTr="4EB39179">
        <w:tc>
          <w:tcPr>
            <w:tcW w:w="1615" w:type="dxa"/>
            <w:shd w:val="clear" w:color="auto" w:fill="E7E6E6" w:themeFill="background2"/>
            <w:vAlign w:val="center"/>
          </w:tcPr>
          <w:p w14:paraId="0B37F03E" w14:textId="115DBF0D" w:rsidR="0095725F"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6)</w:t>
            </w:r>
          </w:p>
        </w:tc>
        <w:tc>
          <w:tcPr>
            <w:tcW w:w="9225" w:type="dxa"/>
          </w:tcPr>
          <w:p w14:paraId="7C083F14" w14:textId="0565EFB3" w:rsidR="0095725F" w:rsidRPr="00AA3989" w:rsidRDefault="0095725F" w:rsidP="004B4A5D">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Pr="00130D52">
              <w:rPr>
                <w:rStyle w:val="markedcontent"/>
                <w:rFonts w:ascii="Times New Roman" w:hAnsi="Times New Roman" w:cs="Times New Roman"/>
                <w:sz w:val="24"/>
                <w:szCs w:val="24"/>
              </w:rPr>
              <w:t xml:space="preserve"> </w:t>
            </w:r>
            <w:r w:rsidR="29FC54C0" w:rsidRPr="00130D52">
              <w:rPr>
                <w:rStyle w:val="markedcontent"/>
                <w:rFonts w:ascii="Times New Roman" w:hAnsi="Times New Roman" w:cs="Times New Roman"/>
                <w:sz w:val="24"/>
                <w:szCs w:val="24"/>
              </w:rPr>
              <w:t>ваздух-ваздух</w:t>
            </w:r>
          </w:p>
        </w:tc>
      </w:tr>
      <w:tr w:rsidR="00675765" w:rsidRPr="00AA3989" w14:paraId="1D288A78" w14:textId="77777777" w:rsidTr="4EB39179">
        <w:tc>
          <w:tcPr>
            <w:tcW w:w="1615" w:type="dxa"/>
            <w:shd w:val="clear" w:color="auto" w:fill="E7E6E6" w:themeFill="background2"/>
            <w:vAlign w:val="center"/>
          </w:tcPr>
          <w:p w14:paraId="075CF00F" w14:textId="3BAC7BEC" w:rsidR="00675765"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7)</w:t>
            </w:r>
            <w:r w:rsidR="00186AF8" w:rsidRPr="00130D52">
              <w:rPr>
                <w:rFonts w:ascii="Times New Roman" w:hAnsi="Times New Roman" w:cs="Times New Roman"/>
                <w:b/>
                <w:sz w:val="24"/>
                <w:szCs w:val="24"/>
              </w:rPr>
              <w:t>*</w:t>
            </w:r>
          </w:p>
        </w:tc>
        <w:tc>
          <w:tcPr>
            <w:tcW w:w="9225" w:type="dxa"/>
          </w:tcPr>
          <w:p w14:paraId="13722600" w14:textId="0F49B9A1" w:rsidR="00675765" w:rsidRPr="00AA3989" w:rsidRDefault="00C86291" w:rsidP="004B4A5D">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w:t>
            </w:r>
            <w:r w:rsidR="50015249" w:rsidRPr="00130D52">
              <w:rPr>
                <w:rStyle w:val="markedcontent"/>
                <w:rFonts w:ascii="Times New Roman" w:hAnsi="Times New Roman" w:cs="Times New Roman"/>
                <w:sz w:val="24"/>
                <w:szCs w:val="24"/>
              </w:rPr>
              <w:t>, акумулатора топлоте</w:t>
            </w:r>
            <w:r w:rsidRPr="00130D52">
              <w:rPr>
                <w:rStyle w:val="markedcontent"/>
                <w:rFonts w:ascii="Times New Roman" w:hAnsi="Times New Roman" w:cs="Times New Roman"/>
                <w:sz w:val="24"/>
                <w:szCs w:val="24"/>
              </w:rPr>
              <w:t xml:space="preserve"> и пратећег прибора </w:t>
            </w:r>
          </w:p>
        </w:tc>
      </w:tr>
      <w:tr w:rsidR="003F091D" w:rsidRPr="00AA3989" w14:paraId="0203F37A" w14:textId="77777777" w:rsidTr="4EB39179">
        <w:tc>
          <w:tcPr>
            <w:tcW w:w="1615" w:type="dxa"/>
            <w:shd w:val="clear" w:color="auto" w:fill="E7E6E6" w:themeFill="background2"/>
            <w:vAlign w:val="center"/>
          </w:tcPr>
          <w:p w14:paraId="57783240" w14:textId="3C889A96" w:rsidR="003F091D" w:rsidRPr="00130D52" w:rsidRDefault="003F091D" w:rsidP="003F091D">
            <w:pPr>
              <w:jc w:val="center"/>
              <w:rPr>
                <w:rFonts w:ascii="Times New Roman" w:hAnsi="Times New Roman" w:cs="Times New Roman"/>
                <w:b/>
                <w:bCs/>
                <w:sz w:val="24"/>
                <w:szCs w:val="24"/>
              </w:rPr>
            </w:pPr>
            <w:r w:rsidRPr="00130D52">
              <w:rPr>
                <w:rFonts w:ascii="Times New Roman" w:hAnsi="Times New Roman" w:cs="Times New Roman"/>
                <w:b/>
                <w:bCs/>
                <w:sz w:val="24"/>
                <w:szCs w:val="24"/>
              </w:rPr>
              <w:t>8</w:t>
            </w:r>
            <w:r w:rsidRPr="00130D52">
              <w:rPr>
                <w:rFonts w:ascii="Times New Roman" w:hAnsi="Times New Roman" w:cs="Times New Roman"/>
                <w:b/>
                <w:bCs/>
              </w:rPr>
              <w:t>)**</w:t>
            </w:r>
          </w:p>
        </w:tc>
        <w:tc>
          <w:tcPr>
            <w:tcW w:w="9225" w:type="dxa"/>
            <w:vAlign w:val="center"/>
          </w:tcPr>
          <w:p w14:paraId="392CAD5F" w14:textId="3365E948" w:rsidR="003F091D" w:rsidRPr="00130D52"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14:paraId="5FCCCB22" w14:textId="77777777" w:rsidTr="4EB39179">
        <w:tc>
          <w:tcPr>
            <w:tcW w:w="1615" w:type="dxa"/>
            <w:shd w:val="clear" w:color="auto" w:fill="E7E6E6" w:themeFill="background2"/>
            <w:vAlign w:val="center"/>
          </w:tcPr>
          <w:p w14:paraId="403409F5"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1D4E527A" w14:textId="52FC9654"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14:paraId="334849C6" w14:textId="77777777" w:rsidTr="4EB39179">
        <w:tc>
          <w:tcPr>
            <w:tcW w:w="1615" w:type="dxa"/>
            <w:shd w:val="clear" w:color="auto" w:fill="E7E6E6" w:themeFill="background2"/>
            <w:vAlign w:val="center"/>
          </w:tcPr>
          <w:p w14:paraId="4DB12A0A"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39D4F9CD" w14:textId="1AD1E5D2"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14:paraId="4A1336AE" w14:textId="77777777" w:rsidTr="4EB39179">
        <w:tc>
          <w:tcPr>
            <w:tcW w:w="1615" w:type="dxa"/>
            <w:shd w:val="clear" w:color="auto" w:fill="E7E6E6" w:themeFill="background2"/>
            <w:vAlign w:val="center"/>
          </w:tcPr>
          <w:p w14:paraId="2604E9A2"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373AD0B5" w14:textId="38FC3F6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14:paraId="34C36A14" w14:textId="77777777" w:rsidTr="4EB39179">
        <w:tc>
          <w:tcPr>
            <w:tcW w:w="1615" w:type="dxa"/>
            <w:shd w:val="clear" w:color="auto" w:fill="E7E6E6" w:themeFill="background2"/>
            <w:vAlign w:val="center"/>
          </w:tcPr>
          <w:p w14:paraId="327E41C9"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61A53E92" w14:textId="06A9B62F"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14:paraId="0EC01BC3" w14:textId="77777777" w:rsidTr="4EB39179">
        <w:tc>
          <w:tcPr>
            <w:tcW w:w="1615" w:type="dxa"/>
            <w:shd w:val="clear" w:color="auto" w:fill="E7E6E6" w:themeFill="background2"/>
            <w:vAlign w:val="center"/>
          </w:tcPr>
          <w:p w14:paraId="7E2B4D4C"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76DB6F60" w14:textId="7052260D"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14:paraId="34908130" w14:textId="39DB1F60" w:rsidR="00C86291" w:rsidRPr="00AA3989" w:rsidRDefault="14288B87" w:rsidP="00C86291">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73DF4D19" w:rsidRPr="00130D52">
        <w:rPr>
          <w:rFonts w:ascii="Times New Roman" w:eastAsia="Times New Roman" w:hAnsi="Times New Roman" w:cs="Times New Roman"/>
          <w:sz w:val="20"/>
          <w:szCs w:val="20"/>
        </w:rPr>
        <w:t>7</w:t>
      </w:r>
      <w:r w:rsidRPr="00AA3989">
        <w:rPr>
          <w:rFonts w:ascii="Times New Roman" w:eastAsia="Times New Roman" w:hAnsi="Times New Roman" w:cs="Times New Roman"/>
          <w:sz w:val="20"/>
          <w:szCs w:val="20"/>
        </w:rPr>
        <w:t>) се може конкурисати и</w:t>
      </w:r>
      <w:r w:rsidR="6E94DAB0" w:rsidRPr="00AA3989">
        <w:rPr>
          <w:rFonts w:ascii="Times New Roman" w:eastAsia="Times New Roman" w:hAnsi="Times New Roman" w:cs="Times New Roman"/>
          <w:sz w:val="20"/>
          <w:szCs w:val="20"/>
        </w:rPr>
        <w:t>скључиво</w:t>
      </w:r>
      <w:r w:rsidRPr="00AA3989">
        <w:rPr>
          <w:rFonts w:ascii="Times New Roman" w:eastAsia="Times New Roman" w:hAnsi="Times New Roman" w:cs="Times New Roman"/>
          <w:sz w:val="20"/>
          <w:szCs w:val="20"/>
        </w:rPr>
        <w:t xml:space="preserve"> заједно са </w:t>
      </w:r>
      <w:r w:rsidR="6E94DAB0" w:rsidRPr="00AA3989">
        <w:rPr>
          <w:rFonts w:ascii="Times New Roman" w:eastAsia="Times New Roman" w:hAnsi="Times New Roman" w:cs="Times New Roman"/>
          <w:sz w:val="20"/>
          <w:szCs w:val="20"/>
        </w:rPr>
        <w:t xml:space="preserve">неком од појединачних мера под тачком 4) или 5) или 6) . Мера ће се суфинансирати са уделом до </w:t>
      </w:r>
      <w:r w:rsidR="00F458B5" w:rsidRPr="00AA3989">
        <w:rPr>
          <w:rFonts w:ascii="Times New Roman" w:eastAsia="Times New Roman" w:hAnsi="Times New Roman" w:cs="Times New Roman"/>
          <w:sz w:val="20"/>
          <w:szCs w:val="20"/>
        </w:rPr>
        <w:t>9</w:t>
      </w:r>
      <w:r w:rsidR="6E94DAB0"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14:paraId="26B8D9E4" w14:textId="564A28D9" w:rsidR="00C51A4F" w:rsidRPr="00AA3989" w:rsidRDefault="14288B87" w:rsidP="00030EE3">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w:t>
      </w:r>
      <w:r w:rsidR="6A4245F7" w:rsidRPr="00AA3989">
        <w:rPr>
          <w:rFonts w:ascii="Times New Roman" w:eastAsia="Times New Roman" w:hAnsi="Times New Roman" w:cs="Times New Roman"/>
          <w:sz w:val="20"/>
          <w:szCs w:val="20"/>
        </w:rPr>
        <w:t xml:space="preserve">*За меру из тачке </w:t>
      </w:r>
      <w:r w:rsidR="3E876A9A" w:rsidRPr="00130D52">
        <w:rPr>
          <w:rFonts w:ascii="Times New Roman" w:eastAsia="Times New Roman" w:hAnsi="Times New Roman" w:cs="Times New Roman"/>
          <w:sz w:val="20"/>
          <w:szCs w:val="20"/>
        </w:rPr>
        <w:t>8</w:t>
      </w:r>
      <w:r w:rsidR="6A4245F7" w:rsidRPr="00AA3989">
        <w:rPr>
          <w:rFonts w:ascii="Times New Roman" w:eastAsia="Times New Roman" w:hAnsi="Times New Roman" w:cs="Times New Roman"/>
          <w:sz w:val="20"/>
          <w:szCs w:val="20"/>
        </w:rPr>
        <w:t xml:space="preserve">) се може конкурисати само заједно са </w:t>
      </w:r>
      <w:r w:rsidR="6E94DAB0" w:rsidRPr="00AA3989">
        <w:rPr>
          <w:rFonts w:ascii="Times New Roman" w:eastAsia="Times New Roman" w:hAnsi="Times New Roman" w:cs="Times New Roman"/>
          <w:sz w:val="20"/>
          <w:szCs w:val="20"/>
        </w:rPr>
        <w:t>неком од појединачних мера под тач. 1)</w:t>
      </w:r>
      <w:r w:rsidR="4CA6C3DC" w:rsidRPr="00AA3989">
        <w:rPr>
          <w:rFonts w:ascii="Times New Roman" w:eastAsia="Times New Roman" w:hAnsi="Times New Roman" w:cs="Times New Roman"/>
          <w:sz w:val="20"/>
          <w:szCs w:val="20"/>
        </w:rPr>
        <w:t xml:space="preserve"> до </w:t>
      </w:r>
      <w:r w:rsidR="6E94DAB0" w:rsidRPr="00AA3989">
        <w:rPr>
          <w:rFonts w:ascii="Times New Roman" w:eastAsia="Times New Roman" w:hAnsi="Times New Roman" w:cs="Times New Roman"/>
          <w:sz w:val="20"/>
          <w:szCs w:val="20"/>
        </w:rPr>
        <w:t>6)</w:t>
      </w:r>
      <w:r w:rsidR="000479FB" w:rsidRPr="00130D52">
        <w:rPr>
          <w:rFonts w:ascii="Times New Roman" w:eastAsia="Times New Roman" w:hAnsi="Times New Roman" w:cs="Times New Roman"/>
          <w:sz w:val="20"/>
          <w:szCs w:val="20"/>
        </w:rPr>
        <w:t xml:space="preserve">. </w:t>
      </w:r>
      <w:r w:rsidR="009B56BE"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009B56BE" w:rsidRPr="00AA3989">
        <w:rPr>
          <w:rFonts w:ascii="Times New Roman" w:eastAsia="Times New Roman" w:hAnsi="Times New Roman" w:cs="Times New Roman"/>
          <w:sz w:val="20"/>
          <w:szCs w:val="20"/>
        </w:rPr>
        <w:t>0% бесповратних средстава ако се примењује са неком од наведених појединачних мера</w:t>
      </w:r>
      <w:r w:rsidR="00166F11" w:rsidRPr="00AA3989">
        <w:rPr>
          <w:rFonts w:ascii="Times New Roman" w:eastAsia="Times New Roman" w:hAnsi="Times New Roman" w:cs="Times New Roman"/>
          <w:sz w:val="20"/>
          <w:szCs w:val="20"/>
        </w:rPr>
        <w:t>. Мера израде техничке документације може се састојати из више наведених делова а)-</w:t>
      </w:r>
      <w:r w:rsidR="5626E0A7" w:rsidRPr="00AA3989">
        <w:rPr>
          <w:rFonts w:ascii="Times New Roman" w:eastAsia="Times New Roman" w:hAnsi="Times New Roman" w:cs="Times New Roman"/>
          <w:sz w:val="20"/>
          <w:szCs w:val="20"/>
        </w:rPr>
        <w:t>д</w:t>
      </w:r>
      <w:r w:rsidR="00166F11" w:rsidRPr="00AA3989">
        <w:rPr>
          <w:rFonts w:ascii="Times New Roman" w:eastAsia="Times New Roman" w:hAnsi="Times New Roman" w:cs="Times New Roman"/>
          <w:sz w:val="20"/>
          <w:szCs w:val="20"/>
        </w:rPr>
        <w:t>) према важећој законској регулативи</w:t>
      </w:r>
      <w:r w:rsidR="000479FB" w:rsidRPr="00AA3989">
        <w:rPr>
          <w:rFonts w:ascii="Times New Roman" w:eastAsia="Times New Roman" w:hAnsi="Times New Roman" w:cs="Times New Roman"/>
          <w:sz w:val="20"/>
          <w:szCs w:val="20"/>
        </w:rPr>
        <w:t>.</w:t>
      </w:r>
      <w:r w:rsidR="009B56BE" w:rsidRPr="00AA3989">
        <w:rPr>
          <w:rFonts w:ascii="Times New Roman" w:eastAsia="Times New Roman" w:hAnsi="Times New Roman" w:cs="Times New Roman"/>
          <w:sz w:val="20"/>
          <w:szCs w:val="20"/>
        </w:rPr>
        <w:t xml:space="preserve"> </w:t>
      </w:r>
    </w:p>
    <w:p w14:paraId="112A850F" w14:textId="3EC790D8" w:rsidR="4EB39179" w:rsidRPr="00AA3989" w:rsidRDefault="4EB39179" w:rsidP="4EB39179">
      <w:pPr>
        <w:spacing w:after="0" w:line="276" w:lineRule="auto"/>
        <w:jc w:val="both"/>
        <w:rPr>
          <w:rFonts w:ascii="Times New Roman" w:eastAsia="Times New Roman" w:hAnsi="Times New Roman" w:cs="Times New Roman"/>
          <w:sz w:val="20"/>
          <w:szCs w:val="20"/>
        </w:rPr>
      </w:pPr>
    </w:p>
    <w:p w14:paraId="052E6A39" w14:textId="60ADCDBE" w:rsidR="00BE1979" w:rsidRPr="00130D52" w:rsidRDefault="00BE1979" w:rsidP="004E6B31">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СТАНОВИ</w:t>
      </w:r>
    </w:p>
    <w:p w14:paraId="4C115677" w14:textId="526C1732" w:rsidR="004E6B31" w:rsidRPr="00130D52" w:rsidRDefault="004E6B31" w:rsidP="004E6B31">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корисник који стануј</w:t>
      </w:r>
      <w:r w:rsidR="00A378D4" w:rsidRPr="00130D52">
        <w:rPr>
          <w:rFonts w:ascii="Times New Roman" w:eastAsia="Times New Roman" w:hAnsi="Times New Roman" w:cs="Times New Roman"/>
          <w:sz w:val="24"/>
          <w:szCs w:val="24"/>
        </w:rPr>
        <w:t>е</w:t>
      </w:r>
      <w:r w:rsidRPr="00130D52">
        <w:rPr>
          <w:rFonts w:ascii="Times New Roman" w:eastAsia="Times New Roman" w:hAnsi="Times New Roman" w:cs="Times New Roman"/>
          <w:sz w:val="24"/>
          <w:szCs w:val="24"/>
        </w:rPr>
        <w:t xml:space="preserve"> у стану има право </w:t>
      </w:r>
      <w:r w:rsidR="0031718E" w:rsidRPr="00130D52">
        <w:rPr>
          <w:rFonts w:ascii="Times New Roman" w:eastAsia="Times New Roman" w:hAnsi="Times New Roman" w:cs="Times New Roman"/>
          <w:sz w:val="24"/>
          <w:szCs w:val="24"/>
        </w:rPr>
        <w:t>да се пријави за максимално једну самосталну</w:t>
      </w:r>
      <w:r w:rsidR="004E024F" w:rsidRPr="00130D52">
        <w:rPr>
          <w:rFonts w:ascii="Times New Roman" w:eastAsia="Times New Roman" w:hAnsi="Times New Roman" w:cs="Times New Roman"/>
          <w:sz w:val="24"/>
          <w:szCs w:val="24"/>
        </w:rPr>
        <w:t xml:space="preserve"> меру</w:t>
      </w:r>
      <w:r w:rsidR="0031718E" w:rsidRPr="00130D52">
        <w:rPr>
          <w:rFonts w:ascii="Times New Roman" w:eastAsia="Times New Roman" w:hAnsi="Times New Roman" w:cs="Times New Roman"/>
          <w:sz w:val="24"/>
          <w:szCs w:val="24"/>
        </w:rPr>
        <w:t xml:space="preserve"> </w:t>
      </w:r>
      <w:r w:rsidRPr="00130D52">
        <w:rPr>
          <w:rFonts w:ascii="Times New Roman" w:eastAsia="Times New Roman" w:hAnsi="Times New Roman" w:cs="Times New Roman"/>
          <w:sz w:val="24"/>
          <w:szCs w:val="24"/>
        </w:rPr>
        <w:t>из тач. 1)</w:t>
      </w:r>
      <w:r w:rsidR="00F3792E" w:rsidRPr="00130D52">
        <w:rPr>
          <w:rFonts w:ascii="Times New Roman" w:eastAsia="Times New Roman" w:hAnsi="Times New Roman" w:cs="Times New Roman"/>
          <w:sz w:val="24"/>
          <w:szCs w:val="24"/>
        </w:rPr>
        <w:t xml:space="preserve"> до</w:t>
      </w:r>
      <w:r w:rsidRPr="00130D52">
        <w:rPr>
          <w:rFonts w:ascii="Times New Roman" w:eastAsia="Times New Roman" w:hAnsi="Times New Roman" w:cs="Times New Roman"/>
          <w:sz w:val="24"/>
          <w:szCs w:val="24"/>
        </w:rPr>
        <w:t xml:space="preserve"> </w:t>
      </w:r>
      <w:r w:rsidR="00F3792E"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w:t>
      </w:r>
      <w:r w:rsidR="000479FB" w:rsidRPr="00AA3989">
        <w:t xml:space="preserve"> </w:t>
      </w:r>
      <w:r w:rsidR="000479FB" w:rsidRPr="00130D52">
        <w:rPr>
          <w:rFonts w:ascii="Times New Roman" w:eastAsia="Times New Roman" w:hAnsi="Times New Roman" w:cs="Times New Roman"/>
          <w:sz w:val="24"/>
          <w:szCs w:val="24"/>
        </w:rPr>
        <w:t xml:space="preserve">За  меру из тачке 4) се може конкурисати искључиво заједно са неком од појединачних мера под тачком 2) или 3). </w:t>
      </w:r>
      <w:r w:rsidRPr="00130D52">
        <w:rPr>
          <w:rFonts w:ascii="Times New Roman" w:eastAsia="Times New Roman" w:hAnsi="Times New Roman" w:cs="Times New Roman"/>
          <w:sz w:val="24"/>
          <w:szCs w:val="24"/>
        </w:rPr>
        <w:t xml:space="preserve">Уз једну од мера под тач. 1) до </w:t>
      </w:r>
      <w:r w:rsidR="004E024F"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 за коју се пријави, крајњи корисник има право да се пријави додатно и за мер</w:t>
      </w:r>
      <w:r w:rsidR="000479FB" w:rsidRPr="00130D52">
        <w:rPr>
          <w:rFonts w:ascii="Times New Roman" w:eastAsia="Times New Roman" w:hAnsi="Times New Roman" w:cs="Times New Roman"/>
          <w:sz w:val="24"/>
          <w:szCs w:val="24"/>
        </w:rPr>
        <w:t xml:space="preserve">у </w:t>
      </w:r>
      <w:r w:rsidR="001B5928" w:rsidRPr="00130D52">
        <w:rPr>
          <w:rFonts w:ascii="Times New Roman" w:eastAsia="Times New Roman" w:hAnsi="Times New Roman" w:cs="Times New Roman"/>
          <w:sz w:val="24"/>
          <w:szCs w:val="24"/>
        </w:rPr>
        <w:t>5</w:t>
      </w:r>
      <w:r w:rsidRPr="00130D52">
        <w:rPr>
          <w:rFonts w:ascii="Times New Roman" w:eastAsia="Times New Roman" w:hAnsi="Times New Roman" w:cs="Times New Roman"/>
          <w:sz w:val="24"/>
          <w:szCs w:val="24"/>
        </w:rPr>
        <w:t>)</w:t>
      </w:r>
      <w:r w:rsidR="005A054F" w:rsidRPr="00130D52">
        <w:rPr>
          <w:rFonts w:ascii="Times New Roman" w:eastAsia="Times New Roman" w:hAnsi="Times New Roman" w:cs="Times New Roman"/>
          <w:sz w:val="24"/>
          <w:szCs w:val="24"/>
        </w:rPr>
        <w:t>.</w:t>
      </w:r>
    </w:p>
    <w:p w14:paraId="1C8805EE" w14:textId="5860DE53" w:rsidR="00FD43D3" w:rsidRPr="00AA3989" w:rsidRDefault="00FD43D3" w:rsidP="00E64CBF">
      <w:pPr>
        <w:rPr>
          <w:rFonts w:ascii="Times New Roman" w:eastAsia="Times New Roman" w:hAnsi="Times New Roman" w:cs="Times New Roman"/>
          <w:sz w:val="20"/>
          <w:szCs w:val="20"/>
        </w:rPr>
      </w:pPr>
      <w:r w:rsidRPr="00130D52">
        <w:rPr>
          <w:rFonts w:ascii="Times New Roman" w:eastAsia="Times New Roman" w:hAnsi="Times New Roman" w:cs="Times New Roman"/>
          <w:b/>
          <w:bCs/>
          <w:sz w:val="24"/>
          <w:szCs w:val="24"/>
        </w:rPr>
        <w:t>Табела 2.</w:t>
      </w:r>
      <w:r w:rsidRPr="00130D52">
        <w:rPr>
          <w:rFonts w:ascii="Times New Roman" w:eastAsia="Times New Roman" w:hAnsi="Times New Roman" w:cs="Times New Roman"/>
          <w:sz w:val="24"/>
          <w:szCs w:val="24"/>
        </w:rPr>
        <w:t xml:space="preserve"> Списак појединачних мера енергетске санације </w:t>
      </w:r>
      <w:r w:rsidRPr="00130D52">
        <w:rPr>
          <w:rFonts w:ascii="Times New Roman" w:eastAsia="Times New Roman" w:hAnsi="Times New Roman" w:cs="Times New Roman"/>
          <w:sz w:val="24"/>
          <w:szCs w:val="24"/>
          <w:u w:val="single"/>
        </w:rPr>
        <w:t>ЗА СТАНОВЕ</w:t>
      </w:r>
      <w:r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70" w:type="dxa"/>
        <w:tblLook w:val="04A0" w:firstRow="1" w:lastRow="0" w:firstColumn="1" w:lastColumn="0" w:noHBand="0" w:noVBand="1"/>
      </w:tblPr>
      <w:tblGrid>
        <w:gridCol w:w="1615"/>
        <w:gridCol w:w="9255"/>
      </w:tblGrid>
      <w:tr w:rsidR="00FD43D3" w:rsidRPr="00AA3989" w14:paraId="69A5D3AB" w14:textId="77777777" w:rsidTr="4EB39179">
        <w:tc>
          <w:tcPr>
            <w:tcW w:w="1615" w:type="dxa"/>
            <w:shd w:val="clear" w:color="auto" w:fill="E7E6E6" w:themeFill="background2"/>
            <w:vAlign w:val="center"/>
          </w:tcPr>
          <w:p w14:paraId="082E3EBE" w14:textId="77777777" w:rsidR="00FD43D3" w:rsidRPr="00130D52" w:rsidRDefault="00FD43D3" w:rsidP="004F39C9">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p>
        </w:tc>
        <w:tc>
          <w:tcPr>
            <w:tcW w:w="9255" w:type="dxa"/>
          </w:tcPr>
          <w:p w14:paraId="7129BF89" w14:textId="2E557C6B" w:rsidR="00FD43D3" w:rsidRPr="00130D52" w:rsidRDefault="00FD43D3" w:rsidP="004F39C9">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FD43D3" w:rsidRPr="00AA3989" w14:paraId="32C02D34" w14:textId="77777777" w:rsidTr="4EB39179">
        <w:tc>
          <w:tcPr>
            <w:tcW w:w="1615" w:type="dxa"/>
            <w:shd w:val="clear" w:color="auto" w:fill="E7E6E6" w:themeFill="background2"/>
            <w:vAlign w:val="center"/>
          </w:tcPr>
          <w:p w14:paraId="68D08806" w14:textId="5119572E" w:rsidR="00FD43D3" w:rsidRPr="00130D52" w:rsidRDefault="00FD43D3" w:rsidP="004F39C9">
            <w:pPr>
              <w:jc w:val="center"/>
              <w:rPr>
                <w:rFonts w:ascii="Times New Roman" w:hAnsi="Times New Roman" w:cs="Times New Roman"/>
                <w:b/>
                <w:sz w:val="24"/>
                <w:szCs w:val="24"/>
              </w:rPr>
            </w:pPr>
            <w:r w:rsidRPr="00130D52">
              <w:rPr>
                <w:rFonts w:ascii="Times New Roman" w:hAnsi="Times New Roman" w:cs="Times New Roman"/>
                <w:b/>
                <w:sz w:val="24"/>
                <w:szCs w:val="24"/>
              </w:rPr>
              <w:t>2)</w:t>
            </w:r>
          </w:p>
        </w:tc>
        <w:tc>
          <w:tcPr>
            <w:tcW w:w="9255" w:type="dxa"/>
          </w:tcPr>
          <w:p w14:paraId="22FF2F24" w14:textId="3AE51ABA" w:rsidR="00FD43D3" w:rsidRPr="00130D52"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p>
        </w:tc>
      </w:tr>
      <w:tr w:rsidR="00FD43D3" w:rsidRPr="00AA3989" w14:paraId="20892C83" w14:textId="77777777" w:rsidTr="4EB39179">
        <w:tc>
          <w:tcPr>
            <w:tcW w:w="1615" w:type="dxa"/>
            <w:shd w:val="clear" w:color="auto" w:fill="E7E6E6" w:themeFill="background2"/>
            <w:vAlign w:val="center"/>
          </w:tcPr>
          <w:p w14:paraId="7B5081BE" w14:textId="379C2F91"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3</w:t>
            </w:r>
            <w:r w:rsidR="00FD43D3" w:rsidRPr="00130D52">
              <w:rPr>
                <w:rFonts w:ascii="Times New Roman" w:hAnsi="Times New Roman" w:cs="Times New Roman"/>
                <w:b/>
                <w:sz w:val="24"/>
                <w:szCs w:val="24"/>
              </w:rPr>
              <w:t>)</w:t>
            </w:r>
          </w:p>
        </w:tc>
        <w:tc>
          <w:tcPr>
            <w:tcW w:w="9255" w:type="dxa"/>
          </w:tcPr>
          <w:p w14:paraId="5A8E4F68" w14:textId="2594AD51" w:rsidR="00FD43D3" w:rsidRPr="00AA3989"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Pr="00130D52">
              <w:rPr>
                <w:rStyle w:val="markedcontent"/>
                <w:rFonts w:ascii="Times New Roman" w:hAnsi="Times New Roman" w:cs="Times New Roman"/>
                <w:sz w:val="24"/>
                <w:szCs w:val="24"/>
              </w:rPr>
              <w:t xml:space="preserve"> </w:t>
            </w:r>
            <w:r w:rsidR="1793E39D" w:rsidRPr="00130D52">
              <w:rPr>
                <w:rStyle w:val="markedcontent"/>
                <w:rFonts w:ascii="Times New Roman" w:hAnsi="Times New Roman" w:cs="Times New Roman"/>
                <w:sz w:val="24"/>
                <w:szCs w:val="24"/>
              </w:rPr>
              <w:t>ваздух-ваздух</w:t>
            </w:r>
          </w:p>
        </w:tc>
      </w:tr>
      <w:tr w:rsidR="00FD43D3" w:rsidRPr="00AA3989" w14:paraId="4C4D7B78" w14:textId="77777777" w:rsidTr="4EB39179">
        <w:tc>
          <w:tcPr>
            <w:tcW w:w="1615" w:type="dxa"/>
            <w:shd w:val="clear" w:color="auto" w:fill="E7E6E6" w:themeFill="background2"/>
            <w:vAlign w:val="center"/>
          </w:tcPr>
          <w:p w14:paraId="497D6E5D" w14:textId="22721F53"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FD43D3" w:rsidRPr="00130D52">
              <w:rPr>
                <w:rFonts w:ascii="Times New Roman" w:hAnsi="Times New Roman" w:cs="Times New Roman"/>
                <w:b/>
                <w:sz w:val="24"/>
                <w:szCs w:val="24"/>
              </w:rPr>
              <w:t>)*</w:t>
            </w:r>
          </w:p>
        </w:tc>
        <w:tc>
          <w:tcPr>
            <w:tcW w:w="9255" w:type="dxa"/>
          </w:tcPr>
          <w:p w14:paraId="6BFFB847" w14:textId="545CE350" w:rsidR="00FD43D3" w:rsidRPr="00AA3989" w:rsidRDefault="00FD43D3" w:rsidP="004F39C9">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 и пратећег прибора</w:t>
            </w:r>
          </w:p>
        </w:tc>
      </w:tr>
      <w:tr w:rsidR="003F091D" w:rsidRPr="00AA3989" w14:paraId="6CA6AE29" w14:textId="77777777" w:rsidTr="4EB39179">
        <w:tc>
          <w:tcPr>
            <w:tcW w:w="1615" w:type="dxa"/>
            <w:shd w:val="clear" w:color="auto" w:fill="E7E6E6" w:themeFill="background2"/>
            <w:vAlign w:val="center"/>
          </w:tcPr>
          <w:p w14:paraId="53869837" w14:textId="1F54595D" w:rsidR="003F091D" w:rsidRPr="00130D52" w:rsidRDefault="003F091D" w:rsidP="003F091D">
            <w:pPr>
              <w:jc w:val="center"/>
              <w:rPr>
                <w:rFonts w:ascii="Times New Roman" w:hAnsi="Times New Roman" w:cs="Times New Roman"/>
                <w:b/>
                <w:bCs/>
                <w:sz w:val="24"/>
                <w:szCs w:val="24"/>
              </w:rPr>
            </w:pPr>
            <w:r w:rsidRPr="00130D52">
              <w:rPr>
                <w:b/>
                <w:bCs/>
              </w:rPr>
              <w:t>5)**</w:t>
            </w:r>
          </w:p>
        </w:tc>
        <w:tc>
          <w:tcPr>
            <w:tcW w:w="9255" w:type="dxa"/>
            <w:vAlign w:val="center"/>
          </w:tcPr>
          <w:p w14:paraId="6D8A45DA" w14:textId="319D3596" w:rsidR="003F091D" w:rsidRPr="00AA3989"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14:paraId="7E1BFEF2" w14:textId="77777777" w:rsidTr="4EB39179">
        <w:tc>
          <w:tcPr>
            <w:tcW w:w="1615" w:type="dxa"/>
            <w:shd w:val="clear" w:color="auto" w:fill="E7E6E6" w:themeFill="background2"/>
            <w:vAlign w:val="center"/>
          </w:tcPr>
          <w:p w14:paraId="55B1300B" w14:textId="77777777" w:rsidR="005A054F" w:rsidRPr="00130D52" w:rsidRDefault="005A054F" w:rsidP="005A054F">
            <w:pPr>
              <w:jc w:val="center"/>
              <w:rPr>
                <w:b/>
                <w:bCs/>
              </w:rPr>
            </w:pPr>
          </w:p>
        </w:tc>
        <w:tc>
          <w:tcPr>
            <w:tcW w:w="9255" w:type="dxa"/>
            <w:vAlign w:val="center"/>
          </w:tcPr>
          <w:p w14:paraId="0E308C48" w14:textId="16BBA134"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14:paraId="5AA5FA2F" w14:textId="77777777" w:rsidTr="4EB39179">
        <w:tc>
          <w:tcPr>
            <w:tcW w:w="1615" w:type="dxa"/>
            <w:shd w:val="clear" w:color="auto" w:fill="E7E6E6" w:themeFill="background2"/>
            <w:vAlign w:val="center"/>
          </w:tcPr>
          <w:p w14:paraId="52545056" w14:textId="77777777" w:rsidR="005A054F" w:rsidRPr="00130D52" w:rsidRDefault="005A054F" w:rsidP="005A054F">
            <w:pPr>
              <w:jc w:val="center"/>
              <w:rPr>
                <w:b/>
                <w:bCs/>
              </w:rPr>
            </w:pPr>
          </w:p>
        </w:tc>
        <w:tc>
          <w:tcPr>
            <w:tcW w:w="9255" w:type="dxa"/>
            <w:vAlign w:val="center"/>
          </w:tcPr>
          <w:p w14:paraId="5F32D81C" w14:textId="3562ED8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14:paraId="49E4FCFB" w14:textId="77777777" w:rsidTr="4EB39179">
        <w:tc>
          <w:tcPr>
            <w:tcW w:w="1615" w:type="dxa"/>
            <w:shd w:val="clear" w:color="auto" w:fill="E7E6E6" w:themeFill="background2"/>
            <w:vAlign w:val="center"/>
          </w:tcPr>
          <w:p w14:paraId="2BDBEE73" w14:textId="77777777" w:rsidR="005A054F" w:rsidRPr="00130D52" w:rsidRDefault="005A054F" w:rsidP="005A054F">
            <w:pPr>
              <w:jc w:val="center"/>
              <w:rPr>
                <w:b/>
                <w:bCs/>
              </w:rPr>
            </w:pPr>
          </w:p>
        </w:tc>
        <w:tc>
          <w:tcPr>
            <w:tcW w:w="9255" w:type="dxa"/>
            <w:vAlign w:val="center"/>
          </w:tcPr>
          <w:p w14:paraId="35EB98CC" w14:textId="6553A37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14:paraId="4CDE42F3" w14:textId="77777777" w:rsidTr="4EB39179">
        <w:tc>
          <w:tcPr>
            <w:tcW w:w="1615" w:type="dxa"/>
            <w:shd w:val="clear" w:color="auto" w:fill="E7E6E6" w:themeFill="background2"/>
            <w:vAlign w:val="center"/>
          </w:tcPr>
          <w:p w14:paraId="67DEA782" w14:textId="77777777" w:rsidR="005A054F" w:rsidRPr="00130D52" w:rsidRDefault="005A054F" w:rsidP="005A054F">
            <w:pPr>
              <w:jc w:val="center"/>
              <w:rPr>
                <w:b/>
                <w:bCs/>
              </w:rPr>
            </w:pPr>
          </w:p>
        </w:tc>
        <w:tc>
          <w:tcPr>
            <w:tcW w:w="9255" w:type="dxa"/>
            <w:vAlign w:val="center"/>
          </w:tcPr>
          <w:p w14:paraId="202E573C" w14:textId="4C81A31B"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14:paraId="794957D8" w14:textId="77777777" w:rsidTr="4EB39179">
        <w:tc>
          <w:tcPr>
            <w:tcW w:w="1615" w:type="dxa"/>
            <w:shd w:val="clear" w:color="auto" w:fill="E7E6E6" w:themeFill="background2"/>
            <w:vAlign w:val="center"/>
          </w:tcPr>
          <w:p w14:paraId="7DD5DD5B" w14:textId="77777777" w:rsidR="005A054F" w:rsidRPr="00130D52" w:rsidRDefault="005A054F" w:rsidP="005A054F">
            <w:pPr>
              <w:jc w:val="center"/>
              <w:rPr>
                <w:b/>
                <w:bCs/>
              </w:rPr>
            </w:pPr>
          </w:p>
        </w:tc>
        <w:tc>
          <w:tcPr>
            <w:tcW w:w="9255" w:type="dxa"/>
            <w:vAlign w:val="center"/>
          </w:tcPr>
          <w:p w14:paraId="40993CEE" w14:textId="338881F7"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14:paraId="42B741D7" w14:textId="314CF05C" w:rsidR="00DB5D92" w:rsidRPr="00AA3989" w:rsidRDefault="00DB5D92" w:rsidP="00DB5D92">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Pr="00130D52">
        <w:rPr>
          <w:rFonts w:ascii="Times New Roman" w:eastAsia="Times New Roman" w:hAnsi="Times New Roman" w:cs="Times New Roman"/>
          <w:sz w:val="20"/>
          <w:szCs w:val="20"/>
        </w:rPr>
        <w:t>4</w:t>
      </w:r>
      <w:r w:rsidRPr="00AA3989">
        <w:rPr>
          <w:rFonts w:ascii="Times New Roman" w:eastAsia="Times New Roman" w:hAnsi="Times New Roman" w:cs="Times New Roman"/>
          <w:sz w:val="20"/>
          <w:szCs w:val="20"/>
        </w:rPr>
        <w:t xml:space="preserve">) се може конкурисати искључиво заједно са неком од појединачних мера под тачком 2) или 3). 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14:paraId="0B65B2FF" w14:textId="21687D2C" w:rsidR="00DB5D92" w:rsidRPr="00AA3989" w:rsidRDefault="00DB5D92" w:rsidP="00DB5D92">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 xml:space="preserve">**За меру из тачке </w:t>
      </w:r>
      <w:r w:rsidR="00E35ADC" w:rsidRPr="00130D52">
        <w:rPr>
          <w:rFonts w:ascii="Times New Roman" w:eastAsia="Times New Roman" w:hAnsi="Times New Roman" w:cs="Times New Roman"/>
          <w:sz w:val="20"/>
          <w:szCs w:val="20"/>
        </w:rPr>
        <w:t>5</w:t>
      </w:r>
      <w:r w:rsidRPr="00AA3989">
        <w:rPr>
          <w:rFonts w:ascii="Times New Roman" w:eastAsia="Times New Roman" w:hAnsi="Times New Roman" w:cs="Times New Roman"/>
          <w:sz w:val="20"/>
          <w:szCs w:val="20"/>
        </w:rPr>
        <w:t xml:space="preserve">) се може конкурисати само заједно са неком од појединачних мера под тач. 1) до </w:t>
      </w:r>
      <w:r w:rsidR="00E35ADC" w:rsidRPr="00130D52">
        <w:rPr>
          <w:rFonts w:ascii="Times New Roman" w:eastAsia="Times New Roman" w:hAnsi="Times New Roman" w:cs="Times New Roman"/>
          <w:sz w:val="20"/>
          <w:szCs w:val="20"/>
        </w:rPr>
        <w:t>3</w:t>
      </w:r>
      <w:r w:rsidRPr="00AA3989">
        <w:rPr>
          <w:rFonts w:ascii="Times New Roman" w:eastAsia="Times New Roman" w:hAnsi="Times New Roman" w:cs="Times New Roman"/>
          <w:sz w:val="20"/>
          <w:szCs w:val="20"/>
        </w:rPr>
        <w:t>).</w:t>
      </w:r>
      <w:r w:rsidRPr="00130D52">
        <w:t xml:space="preserve"> </w:t>
      </w:r>
      <w:r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r w:rsidR="00995031" w:rsidRPr="00AA3989">
        <w:rPr>
          <w:rFonts w:ascii="Times New Roman" w:eastAsia="Times New Roman" w:hAnsi="Times New Roman" w:cs="Times New Roman"/>
          <w:sz w:val="20"/>
          <w:szCs w:val="20"/>
        </w:rPr>
        <w:t>Мера израде техничке документације може се састојати из више наведених делова а)-</w:t>
      </w:r>
      <w:r w:rsidR="353913A5" w:rsidRPr="00AA3989">
        <w:rPr>
          <w:rFonts w:ascii="Times New Roman" w:eastAsia="Times New Roman" w:hAnsi="Times New Roman" w:cs="Times New Roman"/>
          <w:sz w:val="20"/>
          <w:szCs w:val="20"/>
        </w:rPr>
        <w:t>д</w:t>
      </w:r>
      <w:r w:rsidR="00995031" w:rsidRPr="00AA3989">
        <w:rPr>
          <w:rFonts w:ascii="Times New Roman" w:eastAsia="Times New Roman" w:hAnsi="Times New Roman" w:cs="Times New Roman"/>
          <w:sz w:val="20"/>
          <w:szCs w:val="20"/>
        </w:rPr>
        <w:t>) према важећој законској регулативи.</w:t>
      </w:r>
    </w:p>
    <w:p w14:paraId="6493764C" w14:textId="77777777" w:rsidR="00FD43D3" w:rsidRPr="00130D52" w:rsidRDefault="00FD43D3" w:rsidP="000E64D4">
      <w:pPr>
        <w:rPr>
          <w:rFonts w:ascii="Times New Roman" w:hAnsi="Times New Roman" w:cs="Times New Roman"/>
          <w:b/>
          <w:bCs/>
          <w:sz w:val="24"/>
          <w:szCs w:val="24"/>
        </w:rPr>
      </w:pPr>
    </w:p>
    <w:p w14:paraId="385DCFBC" w14:textId="565E6876" w:rsidR="000E64D4" w:rsidRPr="00AA3989" w:rsidRDefault="000E64D4" w:rsidP="000E64D4">
      <w:pPr>
        <w:rPr>
          <w:rFonts w:ascii="Times New Roman" w:eastAsia="Times New Roman" w:hAnsi="Times New Roman" w:cs="Times New Roman"/>
          <w:b/>
          <w:sz w:val="24"/>
          <w:szCs w:val="24"/>
        </w:rPr>
      </w:pPr>
      <w:r w:rsidRPr="00130D52">
        <w:rPr>
          <w:rFonts w:ascii="Times New Roman" w:hAnsi="Times New Roman" w:cs="Times New Roman"/>
          <w:b/>
          <w:bCs/>
          <w:sz w:val="24"/>
          <w:szCs w:val="24"/>
        </w:rPr>
        <w:t xml:space="preserve">3. ТРЕНУТНО СТАЊЕ ВАШЕ </w:t>
      </w:r>
      <w:r w:rsidR="008E5121" w:rsidRPr="00130D52">
        <w:rPr>
          <w:rFonts w:ascii="Times New Roman" w:hAnsi="Times New Roman" w:cs="Times New Roman"/>
          <w:b/>
          <w:bCs/>
          <w:sz w:val="24"/>
          <w:szCs w:val="24"/>
        </w:rPr>
        <w:t xml:space="preserve">ПОРОДИЧНЕ </w:t>
      </w:r>
      <w:r w:rsidRPr="00130D52">
        <w:rPr>
          <w:rFonts w:ascii="Times New Roman" w:hAnsi="Times New Roman" w:cs="Times New Roman"/>
          <w:b/>
          <w:bCs/>
          <w:sz w:val="24"/>
          <w:szCs w:val="24"/>
        </w:rPr>
        <w:t>КУЋЕ/СТАНА</w:t>
      </w:r>
    </w:p>
    <w:tbl>
      <w:tblPr>
        <w:tblStyle w:val="TableGrid"/>
        <w:tblW w:w="10830" w:type="dxa"/>
        <w:tblLook w:val="04A0" w:firstRow="1" w:lastRow="0" w:firstColumn="1" w:lastColumn="0" w:noHBand="0" w:noVBand="1"/>
      </w:tblPr>
      <w:tblGrid>
        <w:gridCol w:w="9270"/>
        <w:gridCol w:w="1560"/>
      </w:tblGrid>
      <w:tr w:rsidR="000E64D4" w:rsidRPr="00AA3989" w14:paraId="79CF8B89" w14:textId="77777777" w:rsidTr="4EB39179">
        <w:trPr>
          <w:trHeight w:val="315"/>
        </w:trPr>
        <w:tc>
          <w:tcPr>
            <w:tcW w:w="9270" w:type="dxa"/>
          </w:tcPr>
          <w:p w14:paraId="01F74042" w14:textId="09BE756C"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 xml:space="preserve">Површина </w:t>
            </w:r>
            <w:r w:rsidR="00D70BEC" w:rsidRPr="00AA3989">
              <w:rPr>
                <w:rFonts w:ascii="Times New Roman" w:hAnsi="Times New Roman" w:cs="Times New Roman"/>
                <w:sz w:val="24"/>
                <w:szCs w:val="24"/>
              </w:rPr>
              <w:t>објекта</w:t>
            </w:r>
            <w:r w:rsidRPr="00AA3989">
              <w:rPr>
                <w:rFonts w:ascii="Times New Roman" w:hAnsi="Times New Roman" w:cs="Times New Roman"/>
                <w:sz w:val="24"/>
                <w:szCs w:val="24"/>
              </w:rPr>
              <w:t xml:space="preserve"> у квадратним метрима </w:t>
            </w:r>
          </w:p>
        </w:tc>
        <w:tc>
          <w:tcPr>
            <w:tcW w:w="1560" w:type="dxa"/>
          </w:tcPr>
          <w:p w14:paraId="225D8BF9" w14:textId="77777777" w:rsidR="000E64D4" w:rsidRPr="00AA3989" w:rsidRDefault="000E64D4" w:rsidP="00FD6FF6">
            <w:pPr>
              <w:rPr>
                <w:rFonts w:ascii="Times New Roman" w:hAnsi="Times New Roman" w:cs="Times New Roman"/>
              </w:rPr>
            </w:pPr>
          </w:p>
        </w:tc>
      </w:tr>
      <w:tr w:rsidR="000E64D4" w:rsidRPr="00AA3989" w14:paraId="6EC5C04D" w14:textId="77777777" w:rsidTr="4EB39179">
        <w:trPr>
          <w:trHeight w:val="300"/>
        </w:trPr>
        <w:tc>
          <w:tcPr>
            <w:tcW w:w="9270" w:type="dxa"/>
          </w:tcPr>
          <w:p w14:paraId="2A2911A7" w14:textId="77777777"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Број корисника који станује у објекту</w:t>
            </w:r>
          </w:p>
        </w:tc>
        <w:tc>
          <w:tcPr>
            <w:tcW w:w="1560" w:type="dxa"/>
          </w:tcPr>
          <w:p w14:paraId="2D2B3CBC" w14:textId="035DD527" w:rsidR="000E64D4" w:rsidRPr="00AA3989" w:rsidRDefault="000E64D4" w:rsidP="4EB39179">
            <w:pPr>
              <w:rPr>
                <w:rFonts w:ascii="Times New Roman" w:hAnsi="Times New Roman" w:cs="Times New Roman"/>
              </w:rPr>
            </w:pPr>
          </w:p>
        </w:tc>
      </w:tr>
      <w:tr w:rsidR="4EB39179" w:rsidRPr="00AA3989" w14:paraId="370B58F2" w14:textId="77777777" w:rsidTr="4EB39179">
        <w:trPr>
          <w:trHeight w:val="300"/>
        </w:trPr>
        <w:tc>
          <w:tcPr>
            <w:tcW w:w="9270" w:type="dxa"/>
          </w:tcPr>
          <w:p w14:paraId="6EB7F01D" w14:textId="37726B3F" w:rsidR="6E29F68E" w:rsidRPr="00AA3989" w:rsidRDefault="6E29F68E" w:rsidP="4EB39179">
            <w:pPr>
              <w:rPr>
                <w:rFonts w:ascii="Times New Roman" w:hAnsi="Times New Roman" w:cs="Times New Roman"/>
                <w:sz w:val="24"/>
                <w:szCs w:val="24"/>
              </w:rPr>
            </w:pPr>
            <w:r w:rsidRPr="00AA3989">
              <w:rPr>
                <w:rFonts w:ascii="Times New Roman" w:hAnsi="Times New Roman" w:cs="Times New Roman"/>
                <w:sz w:val="24"/>
                <w:szCs w:val="24"/>
              </w:rPr>
              <w:t xml:space="preserve">Висина плафона (у </w:t>
            </w:r>
            <w:r w:rsidR="0C68486D" w:rsidRPr="00AA3989">
              <w:rPr>
                <w:rFonts w:ascii="Times New Roman" w:hAnsi="Times New Roman" w:cs="Times New Roman"/>
                <w:sz w:val="24"/>
                <w:szCs w:val="24"/>
              </w:rPr>
              <w:t>цент</w:t>
            </w:r>
            <w:r w:rsidRPr="00AA3989">
              <w:rPr>
                <w:rFonts w:ascii="Times New Roman" w:hAnsi="Times New Roman" w:cs="Times New Roman"/>
                <w:sz w:val="24"/>
                <w:szCs w:val="24"/>
              </w:rPr>
              <w:t>иметрима)</w:t>
            </w:r>
          </w:p>
        </w:tc>
        <w:tc>
          <w:tcPr>
            <w:tcW w:w="1560" w:type="dxa"/>
          </w:tcPr>
          <w:p w14:paraId="1923B689" w14:textId="32E62D26" w:rsidR="4EB39179" w:rsidRPr="00AA3989" w:rsidRDefault="4EB39179" w:rsidP="4EB39179">
            <w:pPr>
              <w:rPr>
                <w:rFonts w:ascii="Times New Roman" w:hAnsi="Times New Roman" w:cs="Times New Roman"/>
              </w:rPr>
            </w:pPr>
          </w:p>
        </w:tc>
      </w:tr>
    </w:tbl>
    <w:p w14:paraId="336F392B" w14:textId="77777777" w:rsidR="000E64D4" w:rsidRPr="00130D52" w:rsidRDefault="000E64D4" w:rsidP="000E64D4">
      <w:pPr>
        <w:spacing w:after="0" w:line="240" w:lineRule="auto"/>
        <w:jc w:val="both"/>
        <w:rPr>
          <w:rFonts w:ascii="Times New Roman" w:eastAsia="Times New Roman" w:hAnsi="Times New Roman" w:cs="Times New Roman"/>
          <w:b/>
          <w:sz w:val="24"/>
          <w:szCs w:val="24"/>
        </w:rPr>
      </w:pPr>
    </w:p>
    <w:tbl>
      <w:tblPr>
        <w:tblStyle w:val="TableGrid0"/>
        <w:tblW w:w="10860" w:type="dxa"/>
        <w:tblInd w:w="-5" w:type="dxa"/>
        <w:tblBorders>
          <w:top w:val="single" w:sz="4" w:space="0" w:color="auto"/>
          <w:left w:val="single" w:sz="4" w:space="0" w:color="auto"/>
          <w:bottom w:val="single" w:sz="4" w:space="0" w:color="auto"/>
          <w:right w:val="single" w:sz="4" w:space="0" w:color="auto"/>
          <w:insideH w:val="single" w:sz="2" w:space="0" w:color="000000" w:themeColor="text1"/>
          <w:insideV w:val="single" w:sz="2" w:space="0" w:color="000000" w:themeColor="text1"/>
        </w:tblBorders>
        <w:tblCellMar>
          <w:left w:w="101" w:type="dxa"/>
          <w:right w:w="115" w:type="dxa"/>
        </w:tblCellMar>
        <w:tblLook w:val="04A0" w:firstRow="1" w:lastRow="0" w:firstColumn="1" w:lastColumn="0" w:noHBand="0" w:noVBand="1"/>
      </w:tblPr>
      <w:tblGrid>
        <w:gridCol w:w="10860"/>
      </w:tblGrid>
      <w:tr w:rsidR="000E64D4" w:rsidRPr="00AA3989" w14:paraId="521C1E06" w14:textId="77777777" w:rsidTr="4EB39179">
        <w:trPr>
          <w:trHeight w:val="389"/>
        </w:trPr>
        <w:tc>
          <w:tcPr>
            <w:tcW w:w="10860" w:type="dxa"/>
            <w:vAlign w:val="center"/>
          </w:tcPr>
          <w:p w14:paraId="4CF0EF60" w14:textId="77777777" w:rsidR="000E64D4" w:rsidRPr="00AA3989" w:rsidRDefault="000E64D4" w:rsidP="00FD6FF6">
            <w:pPr>
              <w:jc w:val="both"/>
              <w:rPr>
                <w:rFonts w:ascii="Times New Roman" w:eastAsia="Times New Roman" w:hAnsi="Times New Roman" w:cs="Times New Roman"/>
                <w:b/>
                <w:sz w:val="20"/>
                <w:szCs w:val="20"/>
              </w:rPr>
            </w:pPr>
            <w:r w:rsidRPr="00130D52">
              <w:rPr>
                <w:rFonts w:ascii="Times New Roman" w:hAnsi="Times New Roman" w:cs="Times New Roman"/>
                <w:b/>
                <w:bCs/>
                <w:sz w:val="24"/>
                <w:szCs w:val="24"/>
              </w:rPr>
              <w:t>Постојеће стање у погледу термичке изолације објекта</w:t>
            </w:r>
            <w:r w:rsidRPr="00AA3989">
              <w:rPr>
                <w:rFonts w:ascii="Times New Roman" w:hAnsi="Times New Roman" w:cs="Times New Roman"/>
                <w:b/>
                <w:bCs/>
                <w:sz w:val="24"/>
                <w:szCs w:val="24"/>
              </w:rPr>
              <w:t xml:space="preserve">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14:paraId="1888FFAD" w14:textId="77777777" w:rsidTr="4EB39179">
        <w:trPr>
          <w:trHeight w:val="338"/>
        </w:trPr>
        <w:tc>
          <w:tcPr>
            <w:tcW w:w="10860" w:type="dxa"/>
          </w:tcPr>
          <w:p w14:paraId="1BB8B874"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и кров без термичке изолације </w:t>
            </w:r>
          </w:p>
        </w:tc>
      </w:tr>
      <w:tr w:rsidR="000E64D4" w:rsidRPr="00AA3989" w14:paraId="5FF07394" w14:textId="77777777" w:rsidTr="4EB39179">
        <w:trPr>
          <w:trHeight w:val="346"/>
        </w:trPr>
        <w:tc>
          <w:tcPr>
            <w:tcW w:w="10860" w:type="dxa"/>
            <w:vAlign w:val="bottom"/>
          </w:tcPr>
          <w:p w14:paraId="5AC558E7"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без а кров са термичком изолацијом </w:t>
            </w:r>
          </w:p>
        </w:tc>
      </w:tr>
      <w:tr w:rsidR="000E64D4" w:rsidRPr="00AA3989" w14:paraId="4FE39E9E" w14:textId="77777777" w:rsidTr="4EB39179">
        <w:trPr>
          <w:trHeight w:val="346"/>
        </w:trPr>
        <w:tc>
          <w:tcPr>
            <w:tcW w:w="10860" w:type="dxa"/>
            <w:vAlign w:val="bottom"/>
          </w:tcPr>
          <w:p w14:paraId="268ED08E"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са а кров без термичке изолације</w:t>
            </w:r>
          </w:p>
        </w:tc>
      </w:tr>
      <w:tr w:rsidR="000E64D4" w:rsidRPr="00AA3989" w14:paraId="0BE181E7" w14:textId="77777777" w:rsidTr="4EB39179">
        <w:trPr>
          <w:trHeight w:val="346"/>
        </w:trPr>
        <w:tc>
          <w:tcPr>
            <w:tcW w:w="10860" w:type="dxa"/>
            <w:vAlign w:val="bottom"/>
          </w:tcPr>
          <w:p w14:paraId="6A48F4BA"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и кров са термичком изолацијом</w:t>
            </w:r>
          </w:p>
        </w:tc>
      </w:tr>
    </w:tbl>
    <w:p w14:paraId="654137D5" w14:textId="77777777" w:rsidR="000E64D4" w:rsidRPr="00AA3989" w:rsidRDefault="000E64D4" w:rsidP="000E64D4">
      <w:pPr>
        <w:spacing w:after="0" w:line="240" w:lineRule="auto"/>
        <w:jc w:val="both"/>
        <w:rPr>
          <w:rFonts w:ascii="Times New Roman" w:eastAsia="Times New Roman" w:hAnsi="Times New Roman" w:cs="Times New Roman"/>
          <w:sz w:val="24"/>
          <w:szCs w:val="24"/>
        </w:rPr>
      </w:pPr>
    </w:p>
    <w:tbl>
      <w:tblPr>
        <w:tblStyle w:val="TableGrid0"/>
        <w:tblW w:w="10890" w:type="dxa"/>
        <w:tblInd w:w="-3" w:type="dxa"/>
        <w:tblCellMar>
          <w:left w:w="101" w:type="dxa"/>
          <w:right w:w="115" w:type="dxa"/>
        </w:tblCellMar>
        <w:tblLook w:val="04A0" w:firstRow="1" w:lastRow="0" w:firstColumn="1" w:lastColumn="0" w:noHBand="0" w:noVBand="1"/>
      </w:tblPr>
      <w:tblGrid>
        <w:gridCol w:w="10890"/>
      </w:tblGrid>
      <w:tr w:rsidR="000E64D4" w:rsidRPr="00AA3989" w14:paraId="5245A966" w14:textId="77777777" w:rsidTr="4EB39179">
        <w:trPr>
          <w:trHeight w:val="410"/>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07DA12" w14:textId="77777777" w:rsidR="000E64D4" w:rsidRPr="00AA3989" w:rsidRDefault="000E64D4" w:rsidP="00FD6FF6">
            <w:pPr>
              <w:spacing w:line="259" w:lineRule="auto"/>
              <w:ind w:left="17"/>
              <w:rPr>
                <w:rFonts w:ascii="Times New Roman" w:hAnsi="Times New Roman" w:cs="Times New Roman"/>
                <w:sz w:val="24"/>
                <w:szCs w:val="24"/>
              </w:rPr>
            </w:pPr>
            <w:r w:rsidRPr="00AA3989">
              <w:rPr>
                <w:rFonts w:ascii="Times New Roman" w:eastAsia="Times New Roman" w:hAnsi="Times New Roman" w:cs="Times New Roman"/>
                <w:sz w:val="20"/>
                <w:szCs w:val="20"/>
              </w:rPr>
              <w:t xml:space="preserve"> </w:t>
            </w:r>
            <w:r w:rsidRPr="00130D52">
              <w:rPr>
                <w:rFonts w:ascii="Times New Roman" w:hAnsi="Times New Roman" w:cs="Times New Roman"/>
                <w:b/>
                <w:bCs/>
                <w:sz w:val="24"/>
                <w:szCs w:val="24"/>
              </w:rPr>
              <w:t xml:space="preserve">Постојећи </w:t>
            </w:r>
            <w:r w:rsidRPr="00AA3989">
              <w:rPr>
                <w:rFonts w:ascii="Times New Roman" w:hAnsi="Times New Roman" w:cs="Times New Roman"/>
                <w:b/>
                <w:bCs/>
                <w:sz w:val="24"/>
                <w:szCs w:val="24"/>
              </w:rPr>
              <w:t xml:space="preserve">начин грејања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14:paraId="3E7FD2A6" w14:textId="77777777"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5580851F"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 xml:space="preserve">Угаљ/ лож уље,/мазут </w:t>
            </w:r>
          </w:p>
        </w:tc>
      </w:tr>
      <w:tr w:rsidR="000E64D4" w:rsidRPr="00AA3989" w14:paraId="2F923392" w14:textId="77777777" w:rsidTr="4EB39179">
        <w:trPr>
          <w:trHeight w:val="34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48C102B8"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Електрична енергија</w:t>
            </w:r>
          </w:p>
        </w:tc>
      </w:tr>
      <w:tr w:rsidR="000E64D4" w:rsidRPr="00AA3989" w14:paraId="75044478" w14:textId="77777777"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16D14301"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Дрво</w:t>
            </w:r>
          </w:p>
        </w:tc>
      </w:tr>
      <w:tr w:rsidR="000E64D4" w:rsidRPr="00AA3989" w14:paraId="4DA70009"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3FC397E5"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Природни гас</w:t>
            </w:r>
          </w:p>
        </w:tc>
      </w:tr>
      <w:tr w:rsidR="000E64D4" w:rsidRPr="00AA3989" w14:paraId="4F6319E7"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1AB93CED" w14:textId="77777777"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Пелет</w:t>
            </w:r>
          </w:p>
        </w:tc>
      </w:tr>
      <w:tr w:rsidR="000E64D4" w:rsidRPr="00AA3989" w14:paraId="2BDA25B6"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27E58989" w14:textId="77777777"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Даљинско грејање</w:t>
            </w:r>
          </w:p>
        </w:tc>
      </w:tr>
      <w:tr w:rsidR="000E64D4" w:rsidRPr="00AA3989" w14:paraId="1A9A1A4B"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01B512AD" w14:textId="66A6493D" w:rsidR="000E64D4" w:rsidRPr="00130D52" w:rsidRDefault="000E64D4" w:rsidP="4EB39179">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Друго (уписати)</w:t>
            </w:r>
          </w:p>
        </w:tc>
      </w:tr>
    </w:tbl>
    <w:p w14:paraId="24EF5F81" w14:textId="77777777" w:rsidR="000E64D4" w:rsidRPr="00130D52" w:rsidRDefault="000E64D4" w:rsidP="000E64D4">
      <w:pPr>
        <w:spacing w:after="0" w:line="240" w:lineRule="auto"/>
        <w:jc w:val="both"/>
        <w:rPr>
          <w:rFonts w:ascii="Times New Roman" w:eastAsia="Times New Roman" w:hAnsi="Times New Roman" w:cs="Times New Roman"/>
          <w:sz w:val="24"/>
          <w:szCs w:val="24"/>
        </w:rPr>
      </w:pPr>
    </w:p>
    <w:tbl>
      <w:tblPr>
        <w:tblStyle w:val="TableGrid"/>
        <w:tblW w:w="10890" w:type="dxa"/>
        <w:tblLook w:val="04A0" w:firstRow="1" w:lastRow="0" w:firstColumn="1" w:lastColumn="0" w:noHBand="0" w:noVBand="1"/>
      </w:tblPr>
      <w:tblGrid>
        <w:gridCol w:w="10890"/>
      </w:tblGrid>
      <w:tr w:rsidR="000E64D4" w:rsidRPr="00AA3989" w14:paraId="4F1534ED" w14:textId="77777777" w:rsidTr="4EB39179">
        <w:tc>
          <w:tcPr>
            <w:tcW w:w="10890" w:type="dxa"/>
          </w:tcPr>
          <w:p w14:paraId="54515420" w14:textId="77777777" w:rsidR="000E64D4" w:rsidRPr="00AA3989" w:rsidRDefault="000E64D4"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П</w:t>
            </w:r>
            <w:r w:rsidRPr="00AA3989">
              <w:rPr>
                <w:rFonts w:ascii="Times New Roman" w:eastAsia="Times New Roman" w:hAnsi="Times New Roman" w:cs="Times New Roman"/>
                <w:b/>
                <w:bCs/>
                <w:sz w:val="24"/>
                <w:szCs w:val="24"/>
              </w:rPr>
              <w:t>остојећи прозори</w:t>
            </w:r>
            <w:r w:rsidRPr="00130D52">
              <w:rPr>
                <w:rFonts w:ascii="Times New Roman" w:eastAsia="Times New Roman" w:hAnsi="Times New Roman" w:cs="Times New Roman"/>
                <w:b/>
                <w:bCs/>
                <w:sz w:val="24"/>
                <w:szCs w:val="24"/>
              </w:rPr>
              <w:t xml:space="preserve"> на вашем објекту</w:t>
            </w:r>
            <w:r w:rsidRPr="00130D52">
              <w:rPr>
                <w:rFonts w:ascii="Times New Roman" w:hAnsi="Times New Roman" w:cs="Times New Roman"/>
                <w:b/>
                <w:bCs/>
                <w:sz w:val="24"/>
                <w:szCs w:val="24"/>
              </w:rPr>
              <w:t>, за примену мере из тачке 1) која се односи на замену столарије (заокружити редни број)</w:t>
            </w:r>
            <w:r w:rsidRPr="00AA3989">
              <w:rPr>
                <w:rFonts w:ascii="Times New Roman" w:eastAsia="Times New Roman" w:hAnsi="Times New Roman" w:cs="Times New Roman"/>
                <w:b/>
                <w:bCs/>
                <w:sz w:val="24"/>
                <w:szCs w:val="24"/>
              </w:rPr>
              <w:t>:</w:t>
            </w:r>
          </w:p>
        </w:tc>
      </w:tr>
      <w:tr w:rsidR="000E64D4" w:rsidRPr="00AA3989" w14:paraId="37ED3F94" w14:textId="77777777" w:rsidTr="4EB39179">
        <w:trPr>
          <w:trHeight w:val="346"/>
        </w:trPr>
        <w:tc>
          <w:tcPr>
            <w:tcW w:w="10890" w:type="dxa"/>
          </w:tcPr>
          <w:p w14:paraId="7B9C581D" w14:textId="77777777"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 xml:space="preserve">Прозор са дрвеним профилом </w:t>
            </w:r>
          </w:p>
        </w:tc>
      </w:tr>
      <w:tr w:rsidR="000E64D4" w:rsidRPr="00AA3989" w14:paraId="3CD0810C" w14:textId="77777777" w:rsidTr="4EB39179">
        <w:trPr>
          <w:trHeight w:val="343"/>
        </w:trPr>
        <w:tc>
          <w:tcPr>
            <w:tcW w:w="10890" w:type="dxa"/>
          </w:tcPr>
          <w:p w14:paraId="23ACF219" w14:textId="77777777"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Прозор са челичним профилом</w:t>
            </w:r>
          </w:p>
        </w:tc>
      </w:tr>
    </w:tbl>
    <w:p w14:paraId="25F38CA4" w14:textId="77777777" w:rsidR="000E64D4" w:rsidRPr="00130D52" w:rsidRDefault="000E64D4" w:rsidP="000E64D4">
      <w:pPr>
        <w:spacing w:after="0" w:line="240" w:lineRule="auto"/>
        <w:rPr>
          <w:rFonts w:ascii="Times New Roman" w:hAnsi="Times New Roman" w:cs="Times New Roman"/>
          <w:sz w:val="24"/>
          <w:szCs w:val="24"/>
        </w:rPr>
      </w:pPr>
    </w:p>
    <w:p w14:paraId="0637B075" w14:textId="08DAAE7C" w:rsidR="4EB39179" w:rsidRPr="00130D52" w:rsidRDefault="4EB39179" w:rsidP="4EB39179">
      <w:pPr>
        <w:spacing w:after="0" w:line="240" w:lineRule="auto"/>
        <w:rPr>
          <w:rFonts w:ascii="Times New Roman" w:hAnsi="Times New Roman" w:cs="Times New Roman"/>
          <w:sz w:val="24"/>
          <w:szCs w:val="24"/>
        </w:rPr>
      </w:pPr>
    </w:p>
    <w:p w14:paraId="14B1B074" w14:textId="46EFC037" w:rsidR="4EB39179" w:rsidRPr="00130D52" w:rsidRDefault="4EB39179" w:rsidP="4EB39179">
      <w:pPr>
        <w:spacing w:after="0" w:line="240" w:lineRule="auto"/>
        <w:rPr>
          <w:rFonts w:ascii="Times New Roman" w:hAnsi="Times New Roman" w:cs="Times New Roman"/>
          <w:sz w:val="24"/>
          <w:szCs w:val="24"/>
        </w:rPr>
      </w:pPr>
    </w:p>
    <w:p w14:paraId="7EC454D8" w14:textId="2A962AC5" w:rsidR="4EB39179" w:rsidRPr="00130D52" w:rsidRDefault="4EB39179" w:rsidP="4EB39179">
      <w:pPr>
        <w:spacing w:after="0" w:line="240" w:lineRule="auto"/>
        <w:rPr>
          <w:rFonts w:ascii="Times New Roman" w:hAnsi="Times New Roman" w:cs="Times New Roman"/>
          <w:sz w:val="24"/>
          <w:szCs w:val="24"/>
        </w:rPr>
      </w:pPr>
    </w:p>
    <w:p w14:paraId="756B74C2" w14:textId="07F6DF95" w:rsidR="4EB39179" w:rsidRPr="00130D52" w:rsidRDefault="4EB39179" w:rsidP="4EB39179">
      <w:pPr>
        <w:spacing w:after="0" w:line="240" w:lineRule="auto"/>
        <w:rPr>
          <w:rFonts w:ascii="Times New Roman" w:hAnsi="Times New Roman" w:cs="Times New Roman"/>
          <w:sz w:val="24"/>
          <w:szCs w:val="24"/>
        </w:rPr>
      </w:pPr>
    </w:p>
    <w:p w14:paraId="0B673CE8" w14:textId="77777777" w:rsidR="000E64D4" w:rsidRPr="00130D52" w:rsidRDefault="000E64D4" w:rsidP="000E64D4">
      <w:pPr>
        <w:spacing w:after="0" w:line="240" w:lineRule="auto"/>
        <w:rPr>
          <w:rFonts w:ascii="Times New Roman" w:hAnsi="Times New Roman" w:cs="Times New Roman"/>
          <w:sz w:val="24"/>
          <w:szCs w:val="24"/>
        </w:rPr>
      </w:pPr>
    </w:p>
    <w:p w14:paraId="12985525" w14:textId="55F5A97C" w:rsidR="000E64D4" w:rsidRPr="00AA3989" w:rsidRDefault="000E64D4" w:rsidP="000E64D4">
      <w:pPr>
        <w:spacing w:after="0" w:line="240" w:lineRule="auto"/>
        <w:rPr>
          <w:rFonts w:ascii="Times New Roman" w:hAnsi="Times New Roman" w:cs="Times New Roman"/>
          <w:sz w:val="24"/>
          <w:szCs w:val="24"/>
        </w:rPr>
      </w:pPr>
      <w:r w:rsidRPr="00AA3989">
        <w:rPr>
          <w:rFonts w:ascii="Times New Roman" w:hAnsi="Times New Roman" w:cs="Times New Roman"/>
          <w:sz w:val="24"/>
          <w:szCs w:val="24"/>
        </w:rPr>
        <w:t>Датум:________</w:t>
      </w:r>
      <w:r w:rsidR="6491F9D3" w:rsidRPr="00AA3989">
        <w:rPr>
          <w:rFonts w:ascii="Times New Roman" w:hAnsi="Times New Roman" w:cs="Times New Roman"/>
          <w:sz w:val="24"/>
          <w:szCs w:val="24"/>
        </w:rPr>
        <w:t>______</w:t>
      </w:r>
      <w:r w:rsidRPr="00AA3989">
        <w:rPr>
          <w:rFonts w:ascii="Times New Roman" w:hAnsi="Times New Roman" w:cs="Times New Roman"/>
          <w:sz w:val="24"/>
          <w:szCs w:val="24"/>
        </w:rPr>
        <w:t>.год.</w:t>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p>
    <w:p w14:paraId="79071D24" w14:textId="4F9947D5" w:rsidR="000E64D4" w:rsidRPr="00AA3989" w:rsidRDefault="000E64D4" w:rsidP="743FE35F">
      <w:pPr>
        <w:spacing w:after="0" w:line="240" w:lineRule="auto"/>
        <w:ind w:left="7200"/>
        <w:jc w:val="center"/>
        <w:rPr>
          <w:rFonts w:ascii="Times New Roman" w:hAnsi="Times New Roman" w:cs="Times New Roman"/>
          <w:sz w:val="24"/>
          <w:szCs w:val="24"/>
        </w:rPr>
      </w:pPr>
      <w:r w:rsidRPr="00AA3989">
        <w:rPr>
          <w:rFonts w:ascii="Times New Roman" w:hAnsi="Times New Roman" w:cs="Times New Roman"/>
          <w:sz w:val="24"/>
          <w:szCs w:val="24"/>
        </w:rPr>
        <w:t xml:space="preserve">Потпис подносиоца </w:t>
      </w:r>
      <w:r w:rsidR="4D8C72F7" w:rsidRPr="00AA3989">
        <w:rPr>
          <w:rFonts w:ascii="Times New Roman" w:hAnsi="Times New Roman" w:cs="Times New Roman"/>
          <w:sz w:val="24"/>
          <w:szCs w:val="24"/>
        </w:rPr>
        <w:t>пријаве</w:t>
      </w:r>
    </w:p>
    <w:p w14:paraId="48495D3A" w14:textId="77777777" w:rsidR="000B133D" w:rsidRPr="00130D52" w:rsidRDefault="000E64D4" w:rsidP="000E64D4">
      <w:pPr>
        <w:shd w:val="clear" w:color="auto" w:fill="FFFFFF"/>
        <w:spacing w:after="0" w:line="276" w:lineRule="auto"/>
        <w:jc w:val="both"/>
        <w:rPr>
          <w:rFonts w:ascii="Times New Roman" w:hAnsi="Times New Roman" w:cs="Times New Roman"/>
          <w:sz w:val="24"/>
          <w:szCs w:val="24"/>
        </w:rPr>
      </w:pPr>
      <w:r w:rsidRPr="00AA3989">
        <w:rPr>
          <w:rFonts w:ascii="Times New Roman" w:hAnsi="Times New Roman" w:cs="Times New Roman"/>
          <w:sz w:val="24"/>
          <w:szCs w:val="24"/>
        </w:rPr>
        <w:t xml:space="preserve">                                                                                                             </w:t>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p>
    <w:p w14:paraId="20F5F0D5" w14:textId="3462AB10" w:rsidR="000E64D4" w:rsidRPr="00AA3989" w:rsidRDefault="000E64D4" w:rsidP="000B133D">
      <w:pPr>
        <w:shd w:val="clear" w:color="auto" w:fill="FFFFFF"/>
        <w:spacing w:after="0" w:line="276" w:lineRule="auto"/>
        <w:ind w:left="7200" w:firstLine="720"/>
        <w:jc w:val="both"/>
        <w:rPr>
          <w:rFonts w:ascii="Times New Roman" w:hAnsi="Times New Roman" w:cs="Times New Roman"/>
          <w:b/>
          <w:i/>
          <w:iCs/>
          <w:sz w:val="24"/>
          <w:szCs w:val="24"/>
          <w:u w:val="single"/>
        </w:rPr>
      </w:pPr>
      <w:r w:rsidRPr="00AA3989">
        <w:rPr>
          <w:rFonts w:ascii="Times New Roman" w:hAnsi="Times New Roman" w:cs="Times New Roman"/>
          <w:sz w:val="24"/>
          <w:szCs w:val="24"/>
        </w:rPr>
        <w:t>---------------------------</w:t>
      </w:r>
      <w:r w:rsidRPr="00AA3989">
        <w:rPr>
          <w:rFonts w:ascii="Times New Roman" w:hAnsi="Times New Roman" w:cs="Times New Roman"/>
          <w:sz w:val="24"/>
          <w:szCs w:val="24"/>
        </w:rPr>
        <w:tab/>
      </w:r>
    </w:p>
    <w:p w14:paraId="421713ED" w14:textId="77777777" w:rsidR="00CB7E8C" w:rsidRPr="002C788C" w:rsidRDefault="00CB7E8C" w:rsidP="000E64D4">
      <w:pPr>
        <w:rPr>
          <w:rFonts w:ascii="Times New Roman" w:hAnsi="Times New Roman" w:cs="Times New Roman"/>
          <w:b/>
          <w:i/>
          <w:iCs/>
          <w:sz w:val="24"/>
          <w:szCs w:val="24"/>
          <w:u w:val="single"/>
        </w:rPr>
      </w:pPr>
    </w:p>
    <w:sectPr w:rsidR="00CB7E8C" w:rsidRPr="002C788C" w:rsidSect="00EC747B">
      <w:headerReference w:type="default" r:id="rId11"/>
      <w:pgSz w:w="12240" w:h="15840"/>
      <w:pgMar w:top="576" w:right="576"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F81D8" w14:textId="77777777" w:rsidR="00871AA1" w:rsidRPr="00AA3989" w:rsidRDefault="00871AA1" w:rsidP="00CB7E8C">
      <w:pPr>
        <w:spacing w:after="0" w:line="240" w:lineRule="auto"/>
      </w:pPr>
      <w:r w:rsidRPr="00AA3989">
        <w:separator/>
      </w:r>
    </w:p>
  </w:endnote>
  <w:endnote w:type="continuationSeparator" w:id="0">
    <w:p w14:paraId="688CC4C5" w14:textId="77777777" w:rsidR="00871AA1" w:rsidRPr="00AA3989" w:rsidRDefault="00871AA1" w:rsidP="00CB7E8C">
      <w:pPr>
        <w:spacing w:after="0" w:line="240" w:lineRule="auto"/>
      </w:pPr>
      <w:r w:rsidRPr="00AA39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F874C" w14:textId="77777777" w:rsidR="00871AA1" w:rsidRPr="00AA3989" w:rsidRDefault="00871AA1" w:rsidP="00CB7E8C">
      <w:pPr>
        <w:spacing w:after="0" w:line="240" w:lineRule="auto"/>
      </w:pPr>
      <w:r w:rsidRPr="00AA3989">
        <w:separator/>
      </w:r>
    </w:p>
  </w:footnote>
  <w:footnote w:type="continuationSeparator" w:id="0">
    <w:p w14:paraId="20567184" w14:textId="77777777" w:rsidR="00871AA1" w:rsidRPr="00AA3989" w:rsidRDefault="00871AA1" w:rsidP="00CB7E8C">
      <w:pPr>
        <w:spacing w:after="0" w:line="240" w:lineRule="auto"/>
      </w:pPr>
      <w:r w:rsidRPr="00AA39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3CCF" w14:textId="77777777" w:rsidR="0066540E" w:rsidRPr="00130D52" w:rsidRDefault="0066540E" w:rsidP="0066540E">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50C"/>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 w15:restartNumberingAfterBreak="0">
    <w:nsid w:val="0C636F8F"/>
    <w:multiLevelType w:val="hybridMultilevel"/>
    <w:tmpl w:val="104A620A"/>
    <w:lvl w:ilvl="0" w:tplc="08090001">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215569"/>
    <w:multiLevelType w:val="hybridMultilevel"/>
    <w:tmpl w:val="999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DB5ADD"/>
    <w:multiLevelType w:val="hybridMultilevel"/>
    <w:tmpl w:val="8F82D78E"/>
    <w:lvl w:ilvl="0" w:tplc="616614B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1AF15E3"/>
    <w:multiLevelType w:val="hybridMultilevel"/>
    <w:tmpl w:val="8E94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D5830"/>
    <w:multiLevelType w:val="hybridMultilevel"/>
    <w:tmpl w:val="D83AD57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B1C3C91"/>
    <w:multiLevelType w:val="hybridMultilevel"/>
    <w:tmpl w:val="4FB677AC"/>
    <w:lvl w:ilvl="0" w:tplc="D0CE1FCC">
      <w:start w:val="1"/>
      <w:numFmt w:val="bullet"/>
      <w:lvlText w:val="-"/>
      <w:lvlJc w:val="left"/>
      <w:pPr>
        <w:ind w:left="1080" w:hanging="360"/>
      </w:pPr>
      <w:rPr>
        <w:rFonts w:ascii="Times New Roman" w:eastAsiaTheme="minorHAns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982AC6"/>
    <w:multiLevelType w:val="hybridMultilevel"/>
    <w:tmpl w:val="173CBA66"/>
    <w:lvl w:ilvl="0" w:tplc="9FF0324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D660BA3"/>
    <w:multiLevelType w:val="hybridMultilevel"/>
    <w:tmpl w:val="94062DCA"/>
    <w:lvl w:ilvl="0" w:tplc="030C49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C085E"/>
    <w:multiLevelType w:val="hybridMultilevel"/>
    <w:tmpl w:val="422AC40A"/>
    <w:lvl w:ilvl="0" w:tplc="5702566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21502CF6"/>
    <w:multiLevelType w:val="hybridMultilevel"/>
    <w:tmpl w:val="253AA8F0"/>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11" w15:restartNumberingAfterBreak="0">
    <w:nsid w:val="21F5656E"/>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2" w15:restartNumberingAfterBreak="0">
    <w:nsid w:val="29B71C56"/>
    <w:multiLevelType w:val="hybridMultilevel"/>
    <w:tmpl w:val="922C07C8"/>
    <w:lvl w:ilvl="0" w:tplc="7D745B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15125"/>
    <w:multiLevelType w:val="hybridMultilevel"/>
    <w:tmpl w:val="6ECAA2B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31B65066"/>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5" w15:restartNumberingAfterBreak="0">
    <w:nsid w:val="397E6245"/>
    <w:multiLevelType w:val="hybridMultilevel"/>
    <w:tmpl w:val="AD3EC9FC"/>
    <w:lvl w:ilvl="0" w:tplc="FA40F45A">
      <w:start w:val="1"/>
      <w:numFmt w:val="decimal"/>
      <w:lvlText w:val="%1."/>
      <w:lvlJc w:val="left"/>
      <w:pPr>
        <w:ind w:left="487" w:hanging="360"/>
      </w:pPr>
      <w:rPr>
        <w:rFonts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16" w15:restartNumberingAfterBreak="0">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460A2161"/>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4A2B7785"/>
    <w:multiLevelType w:val="hybridMultilevel"/>
    <w:tmpl w:val="0C42B99A"/>
    <w:lvl w:ilvl="0" w:tplc="F58A4890">
      <w:start w:val="1"/>
      <w:numFmt w:val="decimal"/>
      <w:lvlText w:val="%1."/>
      <w:lvlJc w:val="left"/>
      <w:pPr>
        <w:ind w:left="720" w:hanging="360"/>
      </w:pPr>
    </w:lvl>
    <w:lvl w:ilvl="1" w:tplc="1582708C">
      <w:start w:val="1"/>
      <w:numFmt w:val="lowerLetter"/>
      <w:lvlText w:val="%2."/>
      <w:lvlJc w:val="left"/>
      <w:pPr>
        <w:ind w:left="1440" w:hanging="360"/>
      </w:pPr>
    </w:lvl>
    <w:lvl w:ilvl="2" w:tplc="1B6C6F9E">
      <w:start w:val="1"/>
      <w:numFmt w:val="lowerRoman"/>
      <w:lvlText w:val="%3."/>
      <w:lvlJc w:val="right"/>
      <w:pPr>
        <w:ind w:left="2160" w:hanging="180"/>
      </w:pPr>
    </w:lvl>
    <w:lvl w:ilvl="3" w:tplc="A262F60C">
      <w:start w:val="1"/>
      <w:numFmt w:val="decimal"/>
      <w:lvlText w:val="%4."/>
      <w:lvlJc w:val="left"/>
      <w:pPr>
        <w:ind w:left="2880" w:hanging="360"/>
      </w:pPr>
    </w:lvl>
    <w:lvl w:ilvl="4" w:tplc="DCD09404">
      <w:start w:val="1"/>
      <w:numFmt w:val="lowerLetter"/>
      <w:lvlText w:val="%5."/>
      <w:lvlJc w:val="left"/>
      <w:pPr>
        <w:ind w:left="3600" w:hanging="360"/>
      </w:pPr>
    </w:lvl>
    <w:lvl w:ilvl="5" w:tplc="C294619E">
      <w:start w:val="1"/>
      <w:numFmt w:val="lowerRoman"/>
      <w:lvlText w:val="%6."/>
      <w:lvlJc w:val="right"/>
      <w:pPr>
        <w:ind w:left="4320" w:hanging="180"/>
      </w:pPr>
    </w:lvl>
    <w:lvl w:ilvl="6" w:tplc="776E546A">
      <w:start w:val="1"/>
      <w:numFmt w:val="decimal"/>
      <w:lvlText w:val="%7."/>
      <w:lvlJc w:val="left"/>
      <w:pPr>
        <w:ind w:left="5040" w:hanging="360"/>
      </w:pPr>
    </w:lvl>
    <w:lvl w:ilvl="7" w:tplc="F3E89462">
      <w:start w:val="1"/>
      <w:numFmt w:val="lowerLetter"/>
      <w:lvlText w:val="%8."/>
      <w:lvlJc w:val="left"/>
      <w:pPr>
        <w:ind w:left="5760" w:hanging="360"/>
      </w:pPr>
    </w:lvl>
    <w:lvl w:ilvl="8" w:tplc="079A1A30">
      <w:start w:val="1"/>
      <w:numFmt w:val="lowerRoman"/>
      <w:lvlText w:val="%9."/>
      <w:lvlJc w:val="right"/>
      <w:pPr>
        <w:ind w:left="6480" w:hanging="180"/>
      </w:pPr>
    </w:lvl>
  </w:abstractNum>
  <w:abstractNum w:abstractNumId="19" w15:restartNumberingAfterBreak="0">
    <w:nsid w:val="4C79007C"/>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6446B7"/>
    <w:multiLevelType w:val="hybridMultilevel"/>
    <w:tmpl w:val="556ED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2F2EF9"/>
    <w:multiLevelType w:val="hybridMultilevel"/>
    <w:tmpl w:val="B7F0EC0E"/>
    <w:lvl w:ilvl="0" w:tplc="768A2A5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23" w15:restartNumberingAfterBreak="0">
    <w:nsid w:val="65EE2EB1"/>
    <w:multiLevelType w:val="hybridMultilevel"/>
    <w:tmpl w:val="5FF234CA"/>
    <w:lvl w:ilvl="0" w:tplc="84CC161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6AF92594"/>
    <w:multiLevelType w:val="hybridMultilevel"/>
    <w:tmpl w:val="9066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C06B7"/>
    <w:multiLevelType w:val="hybridMultilevel"/>
    <w:tmpl w:val="136EB478"/>
    <w:lvl w:ilvl="0" w:tplc="241A0011">
      <w:start w:val="1"/>
      <w:numFmt w:val="decimal"/>
      <w:lvlText w:val="%1)"/>
      <w:lvlJc w:val="left"/>
      <w:pPr>
        <w:ind w:left="780" w:hanging="360"/>
      </w:pPr>
      <w:rPr>
        <w:rFonts w:hint="default"/>
      </w:rPr>
    </w:lvl>
    <w:lvl w:ilvl="1" w:tplc="EDAA2640">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759A5AB3"/>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762D6A1F"/>
    <w:multiLevelType w:val="hybridMultilevel"/>
    <w:tmpl w:val="D1B005D8"/>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15936"/>
    <w:multiLevelType w:val="hybridMultilevel"/>
    <w:tmpl w:val="C0703266"/>
    <w:lvl w:ilvl="0" w:tplc="31EC7F4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7A5A1D73"/>
    <w:multiLevelType w:val="hybridMultilevel"/>
    <w:tmpl w:val="E76EE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A5C7269"/>
    <w:multiLevelType w:val="hybridMultilevel"/>
    <w:tmpl w:val="927C3BEA"/>
    <w:lvl w:ilvl="0" w:tplc="FF4CC600">
      <w:start w:val="1"/>
      <w:numFmt w:val="decimal"/>
      <w:lvlText w:val="%1."/>
      <w:lvlJc w:val="left"/>
      <w:pPr>
        <w:ind w:left="487" w:hanging="360"/>
      </w:pPr>
      <w:rPr>
        <w:rFonts w:eastAsia="Times New Roman"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33" w15:restartNumberingAfterBreak="0">
    <w:nsid w:val="7A7D5430"/>
    <w:multiLevelType w:val="hybridMultilevel"/>
    <w:tmpl w:val="B426A32C"/>
    <w:lvl w:ilvl="0" w:tplc="D744CDD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567376117">
    <w:abstractNumId w:val="18"/>
  </w:num>
  <w:num w:numId="2" w16cid:durableId="1105419098">
    <w:abstractNumId w:val="26"/>
  </w:num>
  <w:num w:numId="3" w16cid:durableId="477115428">
    <w:abstractNumId w:val="16"/>
  </w:num>
  <w:num w:numId="4" w16cid:durableId="1570992044">
    <w:abstractNumId w:val="27"/>
  </w:num>
  <w:num w:numId="5" w16cid:durableId="1776510893">
    <w:abstractNumId w:val="8"/>
  </w:num>
  <w:num w:numId="6" w16cid:durableId="1802111875">
    <w:abstractNumId w:val="14"/>
  </w:num>
  <w:num w:numId="7" w16cid:durableId="1587810815">
    <w:abstractNumId w:val="31"/>
  </w:num>
  <w:num w:numId="8" w16cid:durableId="670110772">
    <w:abstractNumId w:val="12"/>
  </w:num>
  <w:num w:numId="9" w16cid:durableId="303243393">
    <w:abstractNumId w:val="15"/>
  </w:num>
  <w:num w:numId="10" w16cid:durableId="1016464145">
    <w:abstractNumId w:val="33"/>
  </w:num>
  <w:num w:numId="11" w16cid:durableId="1974947430">
    <w:abstractNumId w:val="32"/>
  </w:num>
  <w:num w:numId="12" w16cid:durableId="1860001434">
    <w:abstractNumId w:val="7"/>
  </w:num>
  <w:num w:numId="13" w16cid:durableId="106707477">
    <w:abstractNumId w:val="30"/>
  </w:num>
  <w:num w:numId="14" w16cid:durableId="818766293">
    <w:abstractNumId w:val="23"/>
  </w:num>
  <w:num w:numId="15" w16cid:durableId="1006786778">
    <w:abstractNumId w:val="3"/>
  </w:num>
  <w:num w:numId="16" w16cid:durableId="1935936380">
    <w:abstractNumId w:val="9"/>
  </w:num>
  <w:num w:numId="17" w16cid:durableId="426923514">
    <w:abstractNumId w:val="21"/>
  </w:num>
  <w:num w:numId="18" w16cid:durableId="1748264052">
    <w:abstractNumId w:val="29"/>
  </w:num>
  <w:num w:numId="19" w16cid:durableId="1331980551">
    <w:abstractNumId w:val="20"/>
  </w:num>
  <w:num w:numId="20" w16cid:durableId="2026788989">
    <w:abstractNumId w:val="0"/>
  </w:num>
  <w:num w:numId="21" w16cid:durableId="1884514642">
    <w:abstractNumId w:val="11"/>
  </w:num>
  <w:num w:numId="22" w16cid:durableId="161360954">
    <w:abstractNumId w:val="4"/>
  </w:num>
  <w:num w:numId="23" w16cid:durableId="815687497">
    <w:abstractNumId w:val="6"/>
  </w:num>
  <w:num w:numId="24" w16cid:durableId="1720667179">
    <w:abstractNumId w:val="25"/>
  </w:num>
  <w:num w:numId="25" w16cid:durableId="2120947941">
    <w:abstractNumId w:val="10"/>
  </w:num>
  <w:num w:numId="26" w16cid:durableId="524446113">
    <w:abstractNumId w:val="19"/>
  </w:num>
  <w:num w:numId="27" w16cid:durableId="1709140937">
    <w:abstractNumId w:val="22"/>
  </w:num>
  <w:num w:numId="28" w16cid:durableId="698091183">
    <w:abstractNumId w:val="1"/>
  </w:num>
  <w:num w:numId="29" w16cid:durableId="520779769">
    <w:abstractNumId w:val="13"/>
  </w:num>
  <w:num w:numId="30" w16cid:durableId="19940248">
    <w:abstractNumId w:val="28"/>
  </w:num>
  <w:num w:numId="31" w16cid:durableId="876509881">
    <w:abstractNumId w:val="5"/>
  </w:num>
  <w:num w:numId="32" w16cid:durableId="1580015880">
    <w:abstractNumId w:val="17"/>
  </w:num>
  <w:num w:numId="33" w16cid:durableId="1555265769">
    <w:abstractNumId w:val="2"/>
  </w:num>
  <w:num w:numId="34" w16cid:durableId="268122191">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3M7K0MDI3NTcxNLNQ0lEKTi0uzszPAykwqwUASEKn2CwAAAA="/>
  </w:docVars>
  <w:rsids>
    <w:rsidRoot w:val="004E3338"/>
    <w:rsid w:val="0000263E"/>
    <w:rsid w:val="00003F7F"/>
    <w:rsid w:val="0001049A"/>
    <w:rsid w:val="000309F7"/>
    <w:rsid w:val="00030EE3"/>
    <w:rsid w:val="00035EFA"/>
    <w:rsid w:val="00041173"/>
    <w:rsid w:val="000458B9"/>
    <w:rsid w:val="000479FB"/>
    <w:rsid w:val="00052AB5"/>
    <w:rsid w:val="00054D2F"/>
    <w:rsid w:val="00062C9F"/>
    <w:rsid w:val="000750E8"/>
    <w:rsid w:val="00092C82"/>
    <w:rsid w:val="00096283"/>
    <w:rsid w:val="000A570B"/>
    <w:rsid w:val="000A762E"/>
    <w:rsid w:val="000B133D"/>
    <w:rsid w:val="000B3E12"/>
    <w:rsid w:val="000B5B83"/>
    <w:rsid w:val="000D4ACD"/>
    <w:rsid w:val="000D62C7"/>
    <w:rsid w:val="000E64D4"/>
    <w:rsid w:val="000F1414"/>
    <w:rsid w:val="000F34C9"/>
    <w:rsid w:val="00100950"/>
    <w:rsid w:val="00103269"/>
    <w:rsid w:val="00115E5A"/>
    <w:rsid w:val="00121771"/>
    <w:rsid w:val="001232D4"/>
    <w:rsid w:val="00125AA3"/>
    <w:rsid w:val="00130D52"/>
    <w:rsid w:val="001433BD"/>
    <w:rsid w:val="001444DB"/>
    <w:rsid w:val="00145D69"/>
    <w:rsid w:val="00157B30"/>
    <w:rsid w:val="001618A6"/>
    <w:rsid w:val="00165F07"/>
    <w:rsid w:val="00166F11"/>
    <w:rsid w:val="001811B7"/>
    <w:rsid w:val="00186AF8"/>
    <w:rsid w:val="001A1554"/>
    <w:rsid w:val="001B5928"/>
    <w:rsid w:val="001D54C8"/>
    <w:rsid w:val="001F600E"/>
    <w:rsid w:val="0020470D"/>
    <w:rsid w:val="00213A2F"/>
    <w:rsid w:val="00215AAC"/>
    <w:rsid w:val="00224C4F"/>
    <w:rsid w:val="002624D4"/>
    <w:rsid w:val="00266B51"/>
    <w:rsid w:val="00267DE9"/>
    <w:rsid w:val="002B0706"/>
    <w:rsid w:val="002B1939"/>
    <w:rsid w:val="002B1B7F"/>
    <w:rsid w:val="002B31BC"/>
    <w:rsid w:val="002B5978"/>
    <w:rsid w:val="002C788C"/>
    <w:rsid w:val="002D1A13"/>
    <w:rsid w:val="002D37E0"/>
    <w:rsid w:val="002F7814"/>
    <w:rsid w:val="0031718E"/>
    <w:rsid w:val="003221C7"/>
    <w:rsid w:val="003239CB"/>
    <w:rsid w:val="00355570"/>
    <w:rsid w:val="00370499"/>
    <w:rsid w:val="00382343"/>
    <w:rsid w:val="003967AD"/>
    <w:rsid w:val="003A361B"/>
    <w:rsid w:val="003B6675"/>
    <w:rsid w:val="003D67B7"/>
    <w:rsid w:val="003E5425"/>
    <w:rsid w:val="003E735E"/>
    <w:rsid w:val="003F091D"/>
    <w:rsid w:val="00406587"/>
    <w:rsid w:val="00410446"/>
    <w:rsid w:val="004135DF"/>
    <w:rsid w:val="00414D8E"/>
    <w:rsid w:val="00425CAA"/>
    <w:rsid w:val="00436EAA"/>
    <w:rsid w:val="00451A10"/>
    <w:rsid w:val="00451C23"/>
    <w:rsid w:val="004643B5"/>
    <w:rsid w:val="0046A24F"/>
    <w:rsid w:val="00486144"/>
    <w:rsid w:val="00493A6C"/>
    <w:rsid w:val="00496203"/>
    <w:rsid w:val="004A3D13"/>
    <w:rsid w:val="004A60B6"/>
    <w:rsid w:val="004C602B"/>
    <w:rsid w:val="004D2C2E"/>
    <w:rsid w:val="004D6560"/>
    <w:rsid w:val="004D7ACC"/>
    <w:rsid w:val="004E024F"/>
    <w:rsid w:val="004E14BD"/>
    <w:rsid w:val="004E3338"/>
    <w:rsid w:val="004E6B31"/>
    <w:rsid w:val="004F2A9E"/>
    <w:rsid w:val="004F4F22"/>
    <w:rsid w:val="00502488"/>
    <w:rsid w:val="00503952"/>
    <w:rsid w:val="005220B1"/>
    <w:rsid w:val="0052721F"/>
    <w:rsid w:val="00536FD8"/>
    <w:rsid w:val="00536FFB"/>
    <w:rsid w:val="00552A02"/>
    <w:rsid w:val="00556FCB"/>
    <w:rsid w:val="00571359"/>
    <w:rsid w:val="005741C3"/>
    <w:rsid w:val="0058199F"/>
    <w:rsid w:val="005A054F"/>
    <w:rsid w:val="005A2134"/>
    <w:rsid w:val="005A2199"/>
    <w:rsid w:val="005C12AC"/>
    <w:rsid w:val="005C600A"/>
    <w:rsid w:val="005C7FA7"/>
    <w:rsid w:val="005E2557"/>
    <w:rsid w:val="005E6D56"/>
    <w:rsid w:val="005F107C"/>
    <w:rsid w:val="00611DB8"/>
    <w:rsid w:val="00612AAC"/>
    <w:rsid w:val="0062156B"/>
    <w:rsid w:val="00625354"/>
    <w:rsid w:val="00627FA9"/>
    <w:rsid w:val="0063538F"/>
    <w:rsid w:val="00636B92"/>
    <w:rsid w:val="006463E6"/>
    <w:rsid w:val="00650A2A"/>
    <w:rsid w:val="006523A0"/>
    <w:rsid w:val="0065562C"/>
    <w:rsid w:val="00660350"/>
    <w:rsid w:val="0066540E"/>
    <w:rsid w:val="00667399"/>
    <w:rsid w:val="00670599"/>
    <w:rsid w:val="00672938"/>
    <w:rsid w:val="00675765"/>
    <w:rsid w:val="0068218F"/>
    <w:rsid w:val="00682E9E"/>
    <w:rsid w:val="00696A29"/>
    <w:rsid w:val="006A0595"/>
    <w:rsid w:val="006C252A"/>
    <w:rsid w:val="006C512C"/>
    <w:rsid w:val="006C5E11"/>
    <w:rsid w:val="006D5879"/>
    <w:rsid w:val="006E0396"/>
    <w:rsid w:val="006E46BB"/>
    <w:rsid w:val="006F1F74"/>
    <w:rsid w:val="007014C4"/>
    <w:rsid w:val="0072339D"/>
    <w:rsid w:val="00725255"/>
    <w:rsid w:val="007354A5"/>
    <w:rsid w:val="0073744E"/>
    <w:rsid w:val="00752669"/>
    <w:rsid w:val="00752BCA"/>
    <w:rsid w:val="00756C04"/>
    <w:rsid w:val="00770A36"/>
    <w:rsid w:val="00771A21"/>
    <w:rsid w:val="00775046"/>
    <w:rsid w:val="00784F8D"/>
    <w:rsid w:val="00791D3F"/>
    <w:rsid w:val="007B40A4"/>
    <w:rsid w:val="007E7712"/>
    <w:rsid w:val="007F5D8F"/>
    <w:rsid w:val="00810731"/>
    <w:rsid w:val="00811065"/>
    <w:rsid w:val="00814F24"/>
    <w:rsid w:val="00817919"/>
    <w:rsid w:val="008232A3"/>
    <w:rsid w:val="008370AD"/>
    <w:rsid w:val="00845A80"/>
    <w:rsid w:val="0085247E"/>
    <w:rsid w:val="008524A5"/>
    <w:rsid w:val="00871655"/>
    <w:rsid w:val="00871AA1"/>
    <w:rsid w:val="00882D11"/>
    <w:rsid w:val="008868D5"/>
    <w:rsid w:val="008A0ADF"/>
    <w:rsid w:val="008A0D35"/>
    <w:rsid w:val="008A4175"/>
    <w:rsid w:val="008E0438"/>
    <w:rsid w:val="008E3243"/>
    <w:rsid w:val="008E3768"/>
    <w:rsid w:val="008E5121"/>
    <w:rsid w:val="008F3544"/>
    <w:rsid w:val="008F4A41"/>
    <w:rsid w:val="00902AE4"/>
    <w:rsid w:val="00913FD2"/>
    <w:rsid w:val="00916439"/>
    <w:rsid w:val="00916EC9"/>
    <w:rsid w:val="009242B9"/>
    <w:rsid w:val="00931ABA"/>
    <w:rsid w:val="009453DF"/>
    <w:rsid w:val="009471F0"/>
    <w:rsid w:val="0095725F"/>
    <w:rsid w:val="00972803"/>
    <w:rsid w:val="0097541E"/>
    <w:rsid w:val="0097747A"/>
    <w:rsid w:val="00983E78"/>
    <w:rsid w:val="00992F97"/>
    <w:rsid w:val="00995031"/>
    <w:rsid w:val="00996108"/>
    <w:rsid w:val="009B4BCA"/>
    <w:rsid w:val="009B56BE"/>
    <w:rsid w:val="009B7494"/>
    <w:rsid w:val="009D18BE"/>
    <w:rsid w:val="009D475A"/>
    <w:rsid w:val="009D5552"/>
    <w:rsid w:val="009E1035"/>
    <w:rsid w:val="009E2DD9"/>
    <w:rsid w:val="009F3C49"/>
    <w:rsid w:val="00A00A87"/>
    <w:rsid w:val="00A01090"/>
    <w:rsid w:val="00A0238E"/>
    <w:rsid w:val="00A0389E"/>
    <w:rsid w:val="00A041A9"/>
    <w:rsid w:val="00A059EB"/>
    <w:rsid w:val="00A30EB8"/>
    <w:rsid w:val="00A378D4"/>
    <w:rsid w:val="00A51C28"/>
    <w:rsid w:val="00A55C46"/>
    <w:rsid w:val="00A654CB"/>
    <w:rsid w:val="00A70556"/>
    <w:rsid w:val="00A74C5E"/>
    <w:rsid w:val="00A77CA4"/>
    <w:rsid w:val="00A84844"/>
    <w:rsid w:val="00A85075"/>
    <w:rsid w:val="00A86B80"/>
    <w:rsid w:val="00A86C81"/>
    <w:rsid w:val="00A949DA"/>
    <w:rsid w:val="00AA3989"/>
    <w:rsid w:val="00AB0591"/>
    <w:rsid w:val="00AB29DA"/>
    <w:rsid w:val="00AC0799"/>
    <w:rsid w:val="00AE07AA"/>
    <w:rsid w:val="00AE5A07"/>
    <w:rsid w:val="00AF4E34"/>
    <w:rsid w:val="00B04B51"/>
    <w:rsid w:val="00B104CB"/>
    <w:rsid w:val="00B159AD"/>
    <w:rsid w:val="00B24FD7"/>
    <w:rsid w:val="00B335B4"/>
    <w:rsid w:val="00B33E0C"/>
    <w:rsid w:val="00B43512"/>
    <w:rsid w:val="00B63FA0"/>
    <w:rsid w:val="00B6461F"/>
    <w:rsid w:val="00B66347"/>
    <w:rsid w:val="00B730FB"/>
    <w:rsid w:val="00B74A26"/>
    <w:rsid w:val="00B8177E"/>
    <w:rsid w:val="00B84152"/>
    <w:rsid w:val="00B84EE2"/>
    <w:rsid w:val="00B9030F"/>
    <w:rsid w:val="00B90B12"/>
    <w:rsid w:val="00BA1DE0"/>
    <w:rsid w:val="00BC3C11"/>
    <w:rsid w:val="00BC770A"/>
    <w:rsid w:val="00BD7CE2"/>
    <w:rsid w:val="00BE07B9"/>
    <w:rsid w:val="00BE1979"/>
    <w:rsid w:val="00BE3026"/>
    <w:rsid w:val="00BF2099"/>
    <w:rsid w:val="00C02441"/>
    <w:rsid w:val="00C041E1"/>
    <w:rsid w:val="00C0509B"/>
    <w:rsid w:val="00C26C3F"/>
    <w:rsid w:val="00C462E1"/>
    <w:rsid w:val="00C46AE0"/>
    <w:rsid w:val="00C50153"/>
    <w:rsid w:val="00C509D7"/>
    <w:rsid w:val="00C51A4F"/>
    <w:rsid w:val="00C72B2E"/>
    <w:rsid w:val="00C86291"/>
    <w:rsid w:val="00C91A03"/>
    <w:rsid w:val="00C95978"/>
    <w:rsid w:val="00CB0FBC"/>
    <w:rsid w:val="00CB2C23"/>
    <w:rsid w:val="00CB2FAD"/>
    <w:rsid w:val="00CB7E8C"/>
    <w:rsid w:val="00CC78DF"/>
    <w:rsid w:val="00D060F3"/>
    <w:rsid w:val="00D13CF6"/>
    <w:rsid w:val="00D17F10"/>
    <w:rsid w:val="00D24529"/>
    <w:rsid w:val="00D24B27"/>
    <w:rsid w:val="00D54D97"/>
    <w:rsid w:val="00D55D2F"/>
    <w:rsid w:val="00D70BEC"/>
    <w:rsid w:val="00D745B6"/>
    <w:rsid w:val="00D778AB"/>
    <w:rsid w:val="00D84402"/>
    <w:rsid w:val="00D853EF"/>
    <w:rsid w:val="00D94E38"/>
    <w:rsid w:val="00DA40E3"/>
    <w:rsid w:val="00DA53D4"/>
    <w:rsid w:val="00DA7892"/>
    <w:rsid w:val="00DB5D92"/>
    <w:rsid w:val="00DB67CD"/>
    <w:rsid w:val="00DE4C76"/>
    <w:rsid w:val="00DF060B"/>
    <w:rsid w:val="00DF24FD"/>
    <w:rsid w:val="00DF753A"/>
    <w:rsid w:val="00E03A29"/>
    <w:rsid w:val="00E125BD"/>
    <w:rsid w:val="00E22E7F"/>
    <w:rsid w:val="00E260B3"/>
    <w:rsid w:val="00E3226C"/>
    <w:rsid w:val="00E326ED"/>
    <w:rsid w:val="00E35ADC"/>
    <w:rsid w:val="00E51326"/>
    <w:rsid w:val="00E54E75"/>
    <w:rsid w:val="00E602FC"/>
    <w:rsid w:val="00E63938"/>
    <w:rsid w:val="00E64CBF"/>
    <w:rsid w:val="00E77614"/>
    <w:rsid w:val="00E824A4"/>
    <w:rsid w:val="00E85733"/>
    <w:rsid w:val="00E90E19"/>
    <w:rsid w:val="00E919C1"/>
    <w:rsid w:val="00E93681"/>
    <w:rsid w:val="00EA5A2C"/>
    <w:rsid w:val="00EC747B"/>
    <w:rsid w:val="00ED03A4"/>
    <w:rsid w:val="00ED28B7"/>
    <w:rsid w:val="00EE2ACD"/>
    <w:rsid w:val="00EF59A7"/>
    <w:rsid w:val="00F14531"/>
    <w:rsid w:val="00F22C3C"/>
    <w:rsid w:val="00F3792E"/>
    <w:rsid w:val="00F43B94"/>
    <w:rsid w:val="00F458B5"/>
    <w:rsid w:val="00F46C23"/>
    <w:rsid w:val="00F50B1A"/>
    <w:rsid w:val="00F7002D"/>
    <w:rsid w:val="00F775AD"/>
    <w:rsid w:val="00F927AD"/>
    <w:rsid w:val="00F971CF"/>
    <w:rsid w:val="00FA01F1"/>
    <w:rsid w:val="00FA0DD0"/>
    <w:rsid w:val="00FA3610"/>
    <w:rsid w:val="00FD4266"/>
    <w:rsid w:val="00FD43D3"/>
    <w:rsid w:val="00FD57F4"/>
    <w:rsid w:val="00FE1FFA"/>
    <w:rsid w:val="00FE23DF"/>
    <w:rsid w:val="00FE2666"/>
    <w:rsid w:val="00FE5787"/>
    <w:rsid w:val="031BDDDA"/>
    <w:rsid w:val="044ECB22"/>
    <w:rsid w:val="04E2480E"/>
    <w:rsid w:val="0501E413"/>
    <w:rsid w:val="059BA7CD"/>
    <w:rsid w:val="06235F0D"/>
    <w:rsid w:val="073C96A3"/>
    <w:rsid w:val="0ACAFD43"/>
    <w:rsid w:val="0C68486D"/>
    <w:rsid w:val="0C797834"/>
    <w:rsid w:val="0DB90C95"/>
    <w:rsid w:val="0DC28CE7"/>
    <w:rsid w:val="0E154895"/>
    <w:rsid w:val="0E29E803"/>
    <w:rsid w:val="0F81C443"/>
    <w:rsid w:val="1000D9C9"/>
    <w:rsid w:val="106A915A"/>
    <w:rsid w:val="10E70230"/>
    <w:rsid w:val="11126C08"/>
    <w:rsid w:val="11A34D2C"/>
    <w:rsid w:val="11C7142B"/>
    <w:rsid w:val="13682A5A"/>
    <w:rsid w:val="14288B87"/>
    <w:rsid w:val="156C8FA0"/>
    <w:rsid w:val="15CE6AE2"/>
    <w:rsid w:val="1793E39D"/>
    <w:rsid w:val="18353766"/>
    <w:rsid w:val="1D38BCB8"/>
    <w:rsid w:val="1D643EF9"/>
    <w:rsid w:val="1DA52E12"/>
    <w:rsid w:val="1DC8B8E6"/>
    <w:rsid w:val="1E1CFBF2"/>
    <w:rsid w:val="21195B6D"/>
    <w:rsid w:val="22B33390"/>
    <w:rsid w:val="22B79061"/>
    <w:rsid w:val="236224E2"/>
    <w:rsid w:val="23674F04"/>
    <w:rsid w:val="24041A01"/>
    <w:rsid w:val="25382C98"/>
    <w:rsid w:val="253AC92B"/>
    <w:rsid w:val="254CA606"/>
    <w:rsid w:val="266BCDF3"/>
    <w:rsid w:val="271D9F2E"/>
    <w:rsid w:val="2825A231"/>
    <w:rsid w:val="297E9F41"/>
    <w:rsid w:val="29A48001"/>
    <w:rsid w:val="29FC54C0"/>
    <w:rsid w:val="2CBA9B4A"/>
    <w:rsid w:val="2E35F0A5"/>
    <w:rsid w:val="2E838204"/>
    <w:rsid w:val="2EB4842E"/>
    <w:rsid w:val="30150F0B"/>
    <w:rsid w:val="30910017"/>
    <w:rsid w:val="30A04AD0"/>
    <w:rsid w:val="30C8A840"/>
    <w:rsid w:val="31F31B6A"/>
    <w:rsid w:val="32113803"/>
    <w:rsid w:val="3217D905"/>
    <w:rsid w:val="3217F108"/>
    <w:rsid w:val="32CE6893"/>
    <w:rsid w:val="3303A26D"/>
    <w:rsid w:val="336029F1"/>
    <w:rsid w:val="33FAC511"/>
    <w:rsid w:val="353913A5"/>
    <w:rsid w:val="359F0F92"/>
    <w:rsid w:val="35CA3D0F"/>
    <w:rsid w:val="35FC56D4"/>
    <w:rsid w:val="363FC7ED"/>
    <w:rsid w:val="378FB224"/>
    <w:rsid w:val="38589F98"/>
    <w:rsid w:val="38EFCAEC"/>
    <w:rsid w:val="39AAC9F8"/>
    <w:rsid w:val="3A5C798A"/>
    <w:rsid w:val="3A8CB548"/>
    <w:rsid w:val="3B333954"/>
    <w:rsid w:val="3B356445"/>
    <w:rsid w:val="3D423EBF"/>
    <w:rsid w:val="3D9E6BAE"/>
    <w:rsid w:val="3DBE855D"/>
    <w:rsid w:val="3DDA1451"/>
    <w:rsid w:val="3DE4F634"/>
    <w:rsid w:val="3E876A9A"/>
    <w:rsid w:val="40831CB2"/>
    <w:rsid w:val="41036E99"/>
    <w:rsid w:val="4181E5EE"/>
    <w:rsid w:val="43334EED"/>
    <w:rsid w:val="44678A02"/>
    <w:rsid w:val="44EB0A4F"/>
    <w:rsid w:val="469A3401"/>
    <w:rsid w:val="486BB5B3"/>
    <w:rsid w:val="48AC7A21"/>
    <w:rsid w:val="49148537"/>
    <w:rsid w:val="49540305"/>
    <w:rsid w:val="49EBE2E1"/>
    <w:rsid w:val="49EE3F97"/>
    <w:rsid w:val="4AC56B66"/>
    <w:rsid w:val="4C7FDA5D"/>
    <w:rsid w:val="4CA6C3DC"/>
    <w:rsid w:val="4CBBB835"/>
    <w:rsid w:val="4D09D3A7"/>
    <w:rsid w:val="4D251D87"/>
    <w:rsid w:val="4D6D10D4"/>
    <w:rsid w:val="4D8C72F7"/>
    <w:rsid w:val="4E106D0E"/>
    <w:rsid w:val="4EA39C9B"/>
    <w:rsid w:val="4EB39179"/>
    <w:rsid w:val="4F32A4F0"/>
    <w:rsid w:val="4F6CE281"/>
    <w:rsid w:val="50015249"/>
    <w:rsid w:val="507529B5"/>
    <w:rsid w:val="51070B9D"/>
    <w:rsid w:val="520D5556"/>
    <w:rsid w:val="526CE519"/>
    <w:rsid w:val="52766819"/>
    <w:rsid w:val="53DC08CA"/>
    <w:rsid w:val="546213ED"/>
    <w:rsid w:val="54CA97C1"/>
    <w:rsid w:val="5626E0A7"/>
    <w:rsid w:val="59D51A66"/>
    <w:rsid w:val="5C4B0A33"/>
    <w:rsid w:val="5D2A9238"/>
    <w:rsid w:val="5D434D70"/>
    <w:rsid w:val="5E71685D"/>
    <w:rsid w:val="5FAAFBBB"/>
    <w:rsid w:val="61817857"/>
    <w:rsid w:val="62F7E768"/>
    <w:rsid w:val="6359650A"/>
    <w:rsid w:val="638B29AA"/>
    <w:rsid w:val="63DBFC97"/>
    <w:rsid w:val="6491F9D3"/>
    <w:rsid w:val="69223828"/>
    <w:rsid w:val="69CC5646"/>
    <w:rsid w:val="6A4245F7"/>
    <w:rsid w:val="6AC602CF"/>
    <w:rsid w:val="6AD7FE46"/>
    <w:rsid w:val="6B090215"/>
    <w:rsid w:val="6CB67580"/>
    <w:rsid w:val="6D38D0FB"/>
    <w:rsid w:val="6D3C2E35"/>
    <w:rsid w:val="6E29F68E"/>
    <w:rsid w:val="6E94DAB0"/>
    <w:rsid w:val="6FBDF16D"/>
    <w:rsid w:val="6FD029E6"/>
    <w:rsid w:val="708C91B2"/>
    <w:rsid w:val="716D853C"/>
    <w:rsid w:val="71A288D2"/>
    <w:rsid w:val="72198279"/>
    <w:rsid w:val="72315352"/>
    <w:rsid w:val="73093850"/>
    <w:rsid w:val="7348E8AA"/>
    <w:rsid w:val="73AB0A17"/>
    <w:rsid w:val="73DF4D19"/>
    <w:rsid w:val="741879D9"/>
    <w:rsid w:val="743FE35F"/>
    <w:rsid w:val="74DA1106"/>
    <w:rsid w:val="755520F2"/>
    <w:rsid w:val="782B70A2"/>
    <w:rsid w:val="7844411D"/>
    <w:rsid w:val="788F5644"/>
    <w:rsid w:val="7923CEF1"/>
    <w:rsid w:val="79A2C9D6"/>
    <w:rsid w:val="7A0188E0"/>
    <w:rsid w:val="7D665712"/>
    <w:rsid w:val="7E62F018"/>
    <w:rsid w:val="7F1543BC"/>
    <w:rsid w:val="7F813877"/>
    <w:rsid w:val="7FA66B3B"/>
    <w:rsid w:val="7FC15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E569"/>
  <w15:docId w15:val="{21B3CFA0-F767-4544-BF30-5BC33F61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CF6"/>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DF"/>
    <w:pPr>
      <w:ind w:left="720"/>
      <w:contextualSpacing/>
    </w:pPr>
  </w:style>
  <w:style w:type="table" w:styleId="TableGrid">
    <w:name w:val="Table Grid"/>
    <w:basedOn w:val="TableNormal"/>
    <w:uiPriority w:val="39"/>
    <w:rsid w:val="00CC7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C78DF"/>
    <w:pPr>
      <w:spacing w:after="200" w:line="240" w:lineRule="auto"/>
    </w:pPr>
    <w:rPr>
      <w:i/>
      <w:iCs/>
      <w:color w:val="44546A" w:themeColor="text2"/>
      <w:sz w:val="18"/>
      <w:szCs w:val="18"/>
    </w:rPr>
  </w:style>
  <w:style w:type="character" w:styleId="Strong">
    <w:name w:val="Strong"/>
    <w:basedOn w:val="DefaultParagraphFont"/>
    <w:uiPriority w:val="22"/>
    <w:qFormat/>
    <w:rsid w:val="00D745B6"/>
    <w:rPr>
      <w:b/>
      <w:bCs/>
    </w:rPr>
  </w:style>
  <w:style w:type="character" w:styleId="FootnoteReference">
    <w:name w:val="footnote reference"/>
    <w:basedOn w:val="DefaultParagraphFont"/>
    <w:semiHidden/>
    <w:unhideWhenUsed/>
    <w:rsid w:val="00D745B6"/>
    <w:rPr>
      <w:vertAlign w:val="superscript"/>
    </w:rPr>
  </w:style>
  <w:style w:type="character" w:styleId="CommentReference">
    <w:name w:val="annotation reference"/>
    <w:basedOn w:val="DefaultParagraphFont"/>
    <w:uiPriority w:val="99"/>
    <w:semiHidden/>
    <w:unhideWhenUsed/>
    <w:rsid w:val="00670599"/>
    <w:rPr>
      <w:sz w:val="16"/>
      <w:szCs w:val="16"/>
    </w:rPr>
  </w:style>
  <w:style w:type="paragraph" w:styleId="CommentText">
    <w:name w:val="annotation text"/>
    <w:basedOn w:val="Normal"/>
    <w:link w:val="CommentTextChar"/>
    <w:uiPriority w:val="99"/>
    <w:unhideWhenUsed/>
    <w:rsid w:val="0067059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7059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A570B"/>
    <w:rPr>
      <w:color w:val="0000FF"/>
      <w:u w:val="single"/>
    </w:rPr>
  </w:style>
  <w:style w:type="character" w:customStyle="1" w:styleId="UnresolvedMention1">
    <w:name w:val="Unresolved Mention1"/>
    <w:basedOn w:val="DefaultParagraphFont"/>
    <w:uiPriority w:val="99"/>
    <w:semiHidden/>
    <w:unhideWhenUsed/>
    <w:rsid w:val="008E04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3CF6"/>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D13CF6"/>
    <w:rPr>
      <w:rFonts w:ascii="Times New Roman" w:eastAsia="Times New Roman" w:hAnsi="Times New Roman" w:cs="Times New Roman"/>
      <w:b/>
      <w:bCs/>
      <w:sz w:val="20"/>
      <w:szCs w:val="20"/>
      <w:lang w:val="en-GB"/>
    </w:rPr>
  </w:style>
  <w:style w:type="table" w:customStyle="1" w:styleId="TableGrid0">
    <w:name w:val="TableGrid"/>
    <w:rsid w:val="00A86C81"/>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styleId="FootnoteText">
    <w:name w:val="footnote text"/>
    <w:basedOn w:val="Normal"/>
    <w:link w:val="FootnoteTextChar"/>
    <w:unhideWhenUsed/>
    <w:rsid w:val="00CB7E8C"/>
    <w:pPr>
      <w:spacing w:after="0" w:line="240" w:lineRule="auto"/>
    </w:pPr>
    <w:rPr>
      <w:sz w:val="20"/>
      <w:szCs w:val="20"/>
    </w:rPr>
  </w:style>
  <w:style w:type="character" w:customStyle="1" w:styleId="FootnoteTextChar">
    <w:name w:val="Footnote Text Char"/>
    <w:basedOn w:val="DefaultParagraphFont"/>
    <w:link w:val="FootnoteText"/>
    <w:rsid w:val="00CB7E8C"/>
    <w:rPr>
      <w:sz w:val="20"/>
      <w:szCs w:val="20"/>
      <w:lang w:val="en-GB"/>
    </w:rPr>
  </w:style>
  <w:style w:type="paragraph" w:styleId="BalloonText">
    <w:name w:val="Balloon Text"/>
    <w:basedOn w:val="Normal"/>
    <w:link w:val="BalloonTextChar"/>
    <w:uiPriority w:val="99"/>
    <w:semiHidden/>
    <w:unhideWhenUsed/>
    <w:rsid w:val="00FE2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666"/>
    <w:rPr>
      <w:rFonts w:ascii="Segoe UI" w:hAnsi="Segoe UI" w:cs="Segoe UI"/>
      <w:sz w:val="18"/>
      <w:szCs w:val="18"/>
      <w:lang w:val="en-GB"/>
    </w:rPr>
  </w:style>
  <w:style w:type="paragraph" w:styleId="Header">
    <w:name w:val="header"/>
    <w:basedOn w:val="Normal"/>
    <w:link w:val="HeaderChar"/>
    <w:uiPriority w:val="99"/>
    <w:unhideWhenUsed/>
    <w:rsid w:val="006654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540E"/>
    <w:rPr>
      <w:lang w:val="en-GB"/>
    </w:rPr>
  </w:style>
  <w:style w:type="paragraph" w:styleId="Footer">
    <w:name w:val="footer"/>
    <w:basedOn w:val="Normal"/>
    <w:link w:val="FooterChar"/>
    <w:uiPriority w:val="99"/>
    <w:unhideWhenUsed/>
    <w:rsid w:val="006654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540E"/>
    <w:rPr>
      <w:lang w:val="en-GB"/>
    </w:rPr>
  </w:style>
  <w:style w:type="character" w:customStyle="1" w:styleId="markedcontent">
    <w:name w:val="markedcontent"/>
    <w:basedOn w:val="DefaultParagraphFont"/>
    <w:rsid w:val="00A00A87"/>
  </w:style>
  <w:style w:type="paragraph" w:styleId="Revision">
    <w:name w:val="Revision"/>
    <w:hidden/>
    <w:uiPriority w:val="99"/>
    <w:semiHidden/>
    <w:rsid w:val="00A70556"/>
    <w:pPr>
      <w:spacing w:after="0" w:line="240" w:lineRule="auto"/>
    </w:pPr>
    <w:rPr>
      <w:lang w:val="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00241">
      <w:bodyDiv w:val="1"/>
      <w:marLeft w:val="0"/>
      <w:marRight w:val="0"/>
      <w:marTop w:val="0"/>
      <w:marBottom w:val="0"/>
      <w:divBdr>
        <w:top w:val="none" w:sz="0" w:space="0" w:color="auto"/>
        <w:left w:val="none" w:sz="0" w:space="0" w:color="auto"/>
        <w:bottom w:val="none" w:sz="0" w:space="0" w:color="auto"/>
        <w:right w:val="none" w:sz="0" w:space="0" w:color="auto"/>
      </w:divBdr>
    </w:div>
    <w:div w:id="4969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7682343E59CEC4C9A59A0DB7E2B4111" ma:contentTypeVersion="15" ma:contentTypeDescription="Креирајте нови документ." ma:contentTypeScope="" ma:versionID="4348e373dd2fed3027474f807711b3d9">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cf9c90d79bd3f9a35b2c85be000b1ec1"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Ознаке слика"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B6BF1-40A1-4CAD-9EA2-CF82766FC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4648C-AFB6-4EA6-B056-1BB6FBCEAF70}">
  <ds:schemaRefs>
    <ds:schemaRef ds:uri="http://schemas.microsoft.com/office/2006/metadata/properties"/>
    <ds:schemaRef ds:uri="http://schemas.microsoft.com/office/infopath/2007/PartnerControls"/>
    <ds:schemaRef ds:uri="e44e14a5-88d0-4815-b116-782feb2ef42c"/>
  </ds:schemaRefs>
</ds:datastoreItem>
</file>

<file path=customXml/itemProps3.xml><?xml version="1.0" encoding="utf-8"?>
<ds:datastoreItem xmlns:ds="http://schemas.openxmlformats.org/officeDocument/2006/customXml" ds:itemID="{5664C505-07D8-483C-A5F4-B716A05FBDB8}">
  <ds:schemaRefs>
    <ds:schemaRef ds:uri="http://schemas.microsoft.com/sharepoint/v3/contenttype/forms"/>
  </ds:schemaRefs>
</ds:datastoreItem>
</file>

<file path=customXml/itemProps4.xml><?xml version="1.0" encoding="utf-8"?>
<ds:datastoreItem xmlns:ds="http://schemas.openxmlformats.org/officeDocument/2006/customXml" ds:itemID="{9BA21ABD-FFB3-422E-9A6D-DC5F3061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5048</Characters>
  <Application>Microsoft Office Word</Application>
  <DocSecurity>0</DocSecurity>
  <Lines>42</Lines>
  <Paragraphs>11</Paragraphs>
  <ScaleCrop>false</ScaleCrop>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840 G3</dc:creator>
  <cp:lastModifiedBy>alija.dzudzevic</cp:lastModifiedBy>
  <cp:revision>2</cp:revision>
  <cp:lastPrinted>2021-08-06T05:54:00Z</cp:lastPrinted>
  <dcterms:created xsi:type="dcterms:W3CDTF">2025-11-28T14:28:00Z</dcterms:created>
  <dcterms:modified xsi:type="dcterms:W3CDTF">2025-11-28T14:28:00Z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